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12B8" w:rsidRPr="007979F8" w:rsidTr="00211BB3">
        <w:trPr>
          <w:trHeight w:val="425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E812B8" w:rsidRPr="007979F8" w:rsidRDefault="00E812B8" w:rsidP="007979F8">
            <w:pPr>
              <w:jc w:val="center"/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</w:rPr>
              <w:t xml:space="preserve">EDYCJA </w:t>
            </w:r>
            <w:r w:rsidR="00FA66B7" w:rsidRPr="007979F8">
              <w:rPr>
                <w:rFonts w:ascii="Segoe UI" w:hAnsi="Segoe UI" w:cs="Segoe UI"/>
                <w:b/>
              </w:rPr>
              <w:t>XI</w:t>
            </w:r>
            <w:r w:rsidR="007979F8">
              <w:rPr>
                <w:rFonts w:ascii="Segoe UI" w:hAnsi="Segoe UI" w:cs="Segoe UI"/>
                <w:b/>
              </w:rPr>
              <w:t>V</w:t>
            </w:r>
            <w:r w:rsidR="00FA66B7" w:rsidRPr="007979F8">
              <w:rPr>
                <w:rFonts w:ascii="Segoe UI" w:hAnsi="Segoe UI" w:cs="Segoe UI"/>
                <w:b/>
              </w:rPr>
              <w:t>/</w:t>
            </w:r>
            <w:r w:rsidRPr="007979F8">
              <w:rPr>
                <w:rFonts w:ascii="Segoe UI" w:hAnsi="Segoe UI" w:cs="Segoe UI"/>
                <w:b/>
              </w:rPr>
              <w:t>20</w:t>
            </w:r>
            <w:r w:rsidR="007979F8">
              <w:rPr>
                <w:rFonts w:ascii="Segoe UI" w:hAnsi="Segoe UI" w:cs="Segoe UI"/>
                <w:b/>
              </w:rPr>
              <w:t>20</w:t>
            </w:r>
          </w:p>
        </w:tc>
      </w:tr>
      <w:tr w:rsidR="00E812B8" w:rsidRPr="007979F8" w:rsidTr="00A66271">
        <w:trPr>
          <w:trHeight w:val="126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E812B8" w:rsidRPr="007979F8" w:rsidRDefault="00E812B8" w:rsidP="00E812B8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7979F8">
              <w:rPr>
                <w:rFonts w:ascii="Segoe UI" w:hAnsi="Segoe UI" w:cs="Segoe UI"/>
                <w:b/>
                <w:sz w:val="28"/>
              </w:rPr>
              <w:t>KARTA OCENY PROJEKTU FILMU FABULARNEGO</w:t>
            </w:r>
          </w:p>
          <w:p w:rsidR="00E812B8" w:rsidRPr="007979F8" w:rsidRDefault="00E812B8" w:rsidP="00E812B8">
            <w:pPr>
              <w:jc w:val="center"/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  <w:b/>
                <w:sz w:val="28"/>
              </w:rPr>
              <w:t>w Dolnośląskim Konkursie Filmowym</w:t>
            </w:r>
          </w:p>
        </w:tc>
      </w:tr>
      <w:tr w:rsidR="00E812B8" w:rsidRPr="007979F8" w:rsidTr="00A66271">
        <w:trPr>
          <w:trHeight w:val="544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E812B8" w:rsidRPr="007979F8" w:rsidRDefault="00E812B8" w:rsidP="00E812B8">
            <w:pPr>
              <w:jc w:val="center"/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t>Tytuł projektu</w:t>
            </w:r>
          </w:p>
        </w:tc>
      </w:tr>
      <w:tr w:rsidR="00E812B8" w:rsidRPr="007979F8" w:rsidTr="00A66271">
        <w:trPr>
          <w:trHeight w:val="563"/>
        </w:trPr>
        <w:tc>
          <w:tcPr>
            <w:tcW w:w="9212" w:type="dxa"/>
            <w:gridSpan w:val="2"/>
            <w:vAlign w:val="center"/>
          </w:tcPr>
          <w:p w:rsidR="00E812B8" w:rsidRPr="007979F8" w:rsidRDefault="00E812B8" w:rsidP="00A66271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812B8" w:rsidRPr="007979F8" w:rsidTr="00211BB3">
        <w:trPr>
          <w:trHeight w:val="41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E812B8" w:rsidRPr="007979F8" w:rsidRDefault="00E812B8" w:rsidP="00E812B8">
            <w:pPr>
              <w:jc w:val="center"/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t>Imię i nazwisko eksperta</w:t>
            </w:r>
          </w:p>
        </w:tc>
      </w:tr>
      <w:tr w:rsidR="00E812B8" w:rsidRPr="007979F8" w:rsidTr="00A66271">
        <w:trPr>
          <w:trHeight w:val="693"/>
        </w:trPr>
        <w:tc>
          <w:tcPr>
            <w:tcW w:w="9212" w:type="dxa"/>
            <w:gridSpan w:val="2"/>
            <w:vAlign w:val="center"/>
          </w:tcPr>
          <w:p w:rsidR="00E812B8" w:rsidRPr="007979F8" w:rsidRDefault="00E812B8" w:rsidP="00A66271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A66271" w:rsidRPr="007979F8" w:rsidTr="00030370">
        <w:trPr>
          <w:trHeight w:val="1118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A66271" w:rsidRPr="007979F8" w:rsidRDefault="00A66271" w:rsidP="00211BB3">
            <w:pPr>
              <w:jc w:val="center"/>
              <w:rPr>
                <w:rFonts w:ascii="Segoe UI" w:hAnsi="Segoe UI" w:cs="Segoe UI"/>
              </w:rPr>
            </w:pPr>
          </w:p>
        </w:tc>
      </w:tr>
      <w:tr w:rsidR="00211BB3" w:rsidRPr="007979F8" w:rsidTr="00A66271">
        <w:trPr>
          <w:trHeight w:val="56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11BB3" w:rsidRPr="007979F8" w:rsidRDefault="00211BB3" w:rsidP="00A66271">
            <w:pPr>
              <w:jc w:val="center"/>
              <w:rPr>
                <w:rFonts w:ascii="Segoe UI" w:hAnsi="Segoe UI" w:cs="Segoe UI"/>
                <w:b/>
                <w:i/>
              </w:rPr>
            </w:pPr>
            <w:r w:rsidRPr="007979F8">
              <w:rPr>
                <w:rFonts w:ascii="Segoe UI" w:hAnsi="Segoe UI" w:cs="Segoe UI"/>
                <w:b/>
                <w:i/>
              </w:rPr>
              <w:t>WYPEŁNIA D</w:t>
            </w:r>
            <w:r w:rsidR="00A66271" w:rsidRPr="007979F8">
              <w:rPr>
                <w:rFonts w:ascii="Segoe UI" w:hAnsi="Segoe UI" w:cs="Segoe UI"/>
                <w:b/>
                <w:i/>
              </w:rPr>
              <w:t xml:space="preserve">OLNOŚLĄSKIE CENTRUM </w:t>
            </w:r>
            <w:r w:rsidRPr="007979F8">
              <w:rPr>
                <w:rFonts w:ascii="Segoe UI" w:hAnsi="Segoe UI" w:cs="Segoe UI"/>
                <w:b/>
                <w:i/>
              </w:rPr>
              <w:t>F</w:t>
            </w:r>
            <w:r w:rsidR="00A66271" w:rsidRPr="007979F8">
              <w:rPr>
                <w:rFonts w:ascii="Segoe UI" w:hAnsi="Segoe UI" w:cs="Segoe UI"/>
                <w:b/>
                <w:i/>
              </w:rPr>
              <w:t>ILMOWE</w:t>
            </w:r>
          </w:p>
        </w:tc>
      </w:tr>
      <w:tr w:rsidR="00E812B8" w:rsidRPr="007979F8" w:rsidTr="00A66271">
        <w:trPr>
          <w:trHeight w:val="579"/>
        </w:trPr>
        <w:tc>
          <w:tcPr>
            <w:tcW w:w="4606" w:type="dxa"/>
            <w:shd w:val="clear" w:color="auto" w:fill="FFFFEB"/>
            <w:vAlign w:val="center"/>
          </w:tcPr>
          <w:p w:rsidR="00E812B8" w:rsidRPr="007979F8" w:rsidRDefault="00A66271" w:rsidP="00A66271">
            <w:pPr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</w:rPr>
              <w:t xml:space="preserve">Ocena </w:t>
            </w:r>
            <w:r w:rsidR="00211BB3" w:rsidRPr="007979F8">
              <w:rPr>
                <w:rFonts w:ascii="Segoe UI" w:hAnsi="Segoe UI" w:cs="Segoe UI"/>
                <w:b/>
              </w:rPr>
              <w:t>artystyczno-merytoryczn</w:t>
            </w:r>
            <w:r w:rsidRPr="007979F8">
              <w:rPr>
                <w:rFonts w:ascii="Segoe UI" w:hAnsi="Segoe UI" w:cs="Segoe UI"/>
                <w:b/>
              </w:rPr>
              <w:t>a</w:t>
            </w:r>
          </w:p>
        </w:tc>
        <w:tc>
          <w:tcPr>
            <w:tcW w:w="4606" w:type="dxa"/>
            <w:vAlign w:val="center"/>
          </w:tcPr>
          <w:p w:rsidR="00E812B8" w:rsidRPr="007979F8" w:rsidRDefault="00E812B8" w:rsidP="00A6627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E812B8" w:rsidRPr="007979F8" w:rsidTr="00A66271">
        <w:trPr>
          <w:trHeight w:val="530"/>
        </w:trPr>
        <w:tc>
          <w:tcPr>
            <w:tcW w:w="4606" w:type="dxa"/>
            <w:shd w:val="clear" w:color="auto" w:fill="FFFFEB"/>
            <w:vAlign w:val="center"/>
          </w:tcPr>
          <w:p w:rsidR="00E812B8" w:rsidRPr="007979F8" w:rsidRDefault="00A66271" w:rsidP="00A66271">
            <w:pPr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</w:rPr>
              <w:t>Ocena związku projektu z województwem dolnośląskim</w:t>
            </w:r>
            <w:r w:rsidR="006A1921" w:rsidRPr="007979F8">
              <w:rPr>
                <w:rFonts w:ascii="Segoe UI" w:hAnsi="Segoe UI" w:cs="Segoe UI"/>
                <w:b/>
              </w:rPr>
              <w:t xml:space="preserve"> i/lub Wrocławiem</w:t>
            </w:r>
          </w:p>
        </w:tc>
        <w:tc>
          <w:tcPr>
            <w:tcW w:w="4606" w:type="dxa"/>
            <w:vAlign w:val="center"/>
          </w:tcPr>
          <w:p w:rsidR="00E812B8" w:rsidRPr="007979F8" w:rsidRDefault="00E812B8" w:rsidP="00A6627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9B387D" w:rsidRPr="007979F8" w:rsidTr="00A6627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9B387D" w:rsidRPr="007979F8" w:rsidRDefault="00A66271" w:rsidP="00A66271">
            <w:pPr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</w:rPr>
              <w:t xml:space="preserve">Ocena uznaniowa </w:t>
            </w:r>
          </w:p>
        </w:tc>
        <w:tc>
          <w:tcPr>
            <w:tcW w:w="4606" w:type="dxa"/>
            <w:vAlign w:val="center"/>
          </w:tcPr>
          <w:p w:rsidR="009B387D" w:rsidRPr="007979F8" w:rsidRDefault="009B387D" w:rsidP="00A6627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211BB3" w:rsidRPr="007979F8" w:rsidTr="00A66271">
        <w:trPr>
          <w:trHeight w:val="567"/>
        </w:trPr>
        <w:tc>
          <w:tcPr>
            <w:tcW w:w="4606" w:type="dxa"/>
            <w:shd w:val="clear" w:color="auto" w:fill="FFFFEB"/>
            <w:vAlign w:val="center"/>
          </w:tcPr>
          <w:p w:rsidR="00211BB3" w:rsidRPr="007979F8" w:rsidRDefault="00211BB3" w:rsidP="00A66271">
            <w:pPr>
              <w:jc w:val="right"/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4606" w:type="dxa"/>
            <w:vAlign w:val="center"/>
          </w:tcPr>
          <w:p w:rsidR="00211BB3" w:rsidRPr="007979F8" w:rsidRDefault="00211BB3" w:rsidP="00A6627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</w:tbl>
    <w:p w:rsidR="00001C54" w:rsidRPr="007979F8" w:rsidRDefault="007979F8">
      <w:pPr>
        <w:rPr>
          <w:rFonts w:ascii="Segoe UI" w:hAnsi="Segoe UI" w:cs="Segoe UI"/>
        </w:rPr>
      </w:pPr>
    </w:p>
    <w:p w:rsidR="00E812B8" w:rsidRPr="007979F8" w:rsidRDefault="00E812B8">
      <w:pPr>
        <w:rPr>
          <w:rFonts w:ascii="Segoe UI" w:hAnsi="Segoe UI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6271" w:rsidRPr="007979F8" w:rsidTr="00A66271">
        <w:trPr>
          <w:trHeight w:val="408"/>
        </w:trPr>
        <w:tc>
          <w:tcPr>
            <w:tcW w:w="9212" w:type="dxa"/>
            <w:shd w:val="clear" w:color="auto" w:fill="FFFFEB"/>
            <w:vAlign w:val="center"/>
          </w:tcPr>
          <w:p w:rsidR="00A66271" w:rsidRPr="007979F8" w:rsidRDefault="00A66271" w:rsidP="00A66271">
            <w:pPr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  <w:sz w:val="24"/>
              </w:rPr>
              <w:t>INFORMACJE DLA EKSPERTA</w:t>
            </w:r>
          </w:p>
        </w:tc>
      </w:tr>
      <w:tr w:rsidR="00A66271" w:rsidRPr="007979F8" w:rsidTr="00A66271">
        <w:trPr>
          <w:trHeight w:val="1979"/>
        </w:trPr>
        <w:tc>
          <w:tcPr>
            <w:tcW w:w="9212" w:type="dxa"/>
            <w:shd w:val="clear" w:color="auto" w:fill="FFFFEB"/>
          </w:tcPr>
          <w:p w:rsidR="00A66271" w:rsidRPr="007979F8" w:rsidRDefault="00A66271" w:rsidP="00030370">
            <w:pPr>
              <w:pStyle w:val="Akapitzlist"/>
              <w:spacing w:before="120" w:after="120"/>
              <w:ind w:left="0"/>
              <w:contextualSpacing w:val="0"/>
              <w:rPr>
                <w:rFonts w:ascii="Segoe UI" w:hAnsi="Segoe UI" w:cs="Segoe UI"/>
                <w:b/>
                <w:szCs w:val="28"/>
              </w:rPr>
            </w:pPr>
            <w:r w:rsidRPr="007979F8">
              <w:rPr>
                <w:rFonts w:ascii="Segoe UI" w:hAnsi="Segoe UI" w:cs="Segoe UI"/>
                <w:b/>
                <w:szCs w:val="28"/>
              </w:rPr>
              <w:t>WAŻNE!</w:t>
            </w:r>
          </w:p>
          <w:p w:rsidR="00A66271" w:rsidRPr="007979F8" w:rsidRDefault="00A66271" w:rsidP="00A6627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Segoe UI" w:hAnsi="Segoe UI" w:cs="Segoe UI"/>
                <w:b/>
                <w:sz w:val="28"/>
                <w:szCs w:val="28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>Przed dokonaniem oceny ekspert zobowiązany jest do  zapoznania się z Regulaminem Dolnośląskiego Konkursu Filmowego.</w:t>
            </w:r>
          </w:p>
          <w:p w:rsidR="00A66271" w:rsidRPr="007979F8" w:rsidRDefault="00A66271" w:rsidP="00A6627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Segoe UI" w:hAnsi="Segoe UI" w:cs="Segoe UI"/>
                <w:sz w:val="20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>Ogólne uzasadnienie</w:t>
            </w:r>
            <w:r w:rsidRPr="007979F8">
              <w:rPr>
                <w:rFonts w:ascii="Segoe UI" w:hAnsi="Segoe UI" w:cs="Segoe UI"/>
                <w:sz w:val="20"/>
              </w:rPr>
              <w:t xml:space="preserve"> liczby przyznanych punktów </w:t>
            </w:r>
            <w:r w:rsidRPr="007979F8">
              <w:rPr>
                <w:rFonts w:ascii="Segoe UI" w:hAnsi="Segoe UI" w:cs="Segoe UI"/>
                <w:b/>
                <w:sz w:val="20"/>
              </w:rPr>
              <w:t>należy przedstawić w formie osobnej recenzji</w:t>
            </w:r>
            <w:r w:rsidRPr="007979F8">
              <w:rPr>
                <w:rFonts w:ascii="Segoe UI" w:hAnsi="Segoe UI" w:cs="Segoe UI"/>
                <w:sz w:val="20"/>
              </w:rPr>
              <w:t xml:space="preserve"> zakończonej rekomendacją (lub jej brakiem) do dofinansowania projektu ze środków Dolnośląskiego Konkursu Filmowego, z ewentualnym wskazaniem poprawek, które zdaniem eksperta należy wprowadzić do projektu.</w:t>
            </w:r>
          </w:p>
          <w:p w:rsidR="00A66271" w:rsidRPr="007979F8" w:rsidRDefault="00A66271" w:rsidP="00A66271">
            <w:pPr>
              <w:spacing w:after="120"/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>Ekspert wyraża zgodę na przekazanie do wglądu wypełnionej karty oceny wnioskodawcy.</w:t>
            </w:r>
          </w:p>
        </w:tc>
      </w:tr>
    </w:tbl>
    <w:p w:rsidR="00A66271" w:rsidRPr="007979F8" w:rsidRDefault="00A66271">
      <w:pPr>
        <w:rPr>
          <w:rFonts w:ascii="Segoe UI" w:eastAsia="Calibri" w:hAnsi="Segoe UI" w:cs="Segoe UI"/>
        </w:rPr>
      </w:pPr>
      <w:r w:rsidRPr="007979F8">
        <w:rPr>
          <w:rFonts w:ascii="Segoe UI" w:hAnsi="Segoe UI" w:cs="Segoe UI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E812B8" w:rsidRPr="007979F8" w:rsidTr="00FA66B7">
        <w:trPr>
          <w:trHeight w:val="708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979F8" w:rsidRDefault="00E812B8" w:rsidP="00E812B8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7979F8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KRYTERIA OCENY PROJEKTU</w:t>
            </w:r>
          </w:p>
        </w:tc>
      </w:tr>
      <w:tr w:rsidR="00E812B8" w:rsidRPr="007979F8" w:rsidTr="00FA66B7">
        <w:tc>
          <w:tcPr>
            <w:tcW w:w="9213" w:type="dxa"/>
            <w:gridSpan w:val="2"/>
            <w:shd w:val="clear" w:color="auto" w:fill="FFFFEB"/>
          </w:tcPr>
          <w:p w:rsidR="00E812B8" w:rsidRPr="007979F8" w:rsidRDefault="00E812B8" w:rsidP="00E812B8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jc w:val="center"/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  <w:b/>
                <w:sz w:val="24"/>
              </w:rPr>
              <w:t>OCENA MERYTORYCZNO-ARTYSTYCZNA</w:t>
            </w:r>
          </w:p>
        </w:tc>
      </w:tr>
      <w:tr w:rsidR="00E812B8" w:rsidRPr="007979F8" w:rsidTr="00FA66B7">
        <w:tc>
          <w:tcPr>
            <w:tcW w:w="9213" w:type="dxa"/>
            <w:gridSpan w:val="2"/>
            <w:shd w:val="clear" w:color="auto" w:fill="FFFFEB"/>
          </w:tcPr>
          <w:p w:rsidR="00E812B8" w:rsidRPr="007979F8" w:rsidRDefault="000A1539" w:rsidP="00E812B8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Segoe UI" w:hAnsi="Segoe UI" w:cs="Segoe UI"/>
                <w:b/>
                <w:sz w:val="20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 xml:space="preserve">Ocena </w:t>
            </w:r>
            <w:r w:rsidR="009E181E" w:rsidRPr="007979F8">
              <w:rPr>
                <w:rFonts w:ascii="Segoe UI" w:hAnsi="Segoe UI" w:cs="Segoe UI"/>
                <w:b/>
                <w:sz w:val="20"/>
              </w:rPr>
              <w:t>sc</w:t>
            </w:r>
            <w:r w:rsidR="008906C3" w:rsidRPr="007979F8">
              <w:rPr>
                <w:rFonts w:ascii="Segoe UI" w:hAnsi="Segoe UI" w:cs="Segoe UI"/>
                <w:b/>
                <w:sz w:val="20"/>
              </w:rPr>
              <w:t>enariusza – temat i jego ujęcie</w:t>
            </w:r>
          </w:p>
        </w:tc>
      </w:tr>
      <w:tr w:rsidR="00E812B8" w:rsidRPr="007979F8" w:rsidTr="00FA66B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E812B8" w:rsidRPr="007979F8" w:rsidRDefault="00E812B8" w:rsidP="00E812B8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20"/>
              </w:rPr>
            </w:pPr>
            <w:r w:rsidRPr="007979F8">
              <w:rPr>
                <w:rFonts w:ascii="Segoe UI" w:hAnsi="Segoe UI" w:cs="Segoe UI"/>
              </w:rPr>
              <w:t xml:space="preserve">OCENA </w:t>
            </w:r>
            <w:r w:rsidRPr="007979F8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E812B8" w:rsidRPr="007979F8" w:rsidRDefault="00E812B8" w:rsidP="009B387D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E812B8" w:rsidRPr="007979F8" w:rsidTr="00FA66B7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E812B8" w:rsidRPr="007979F8" w:rsidRDefault="00E812B8" w:rsidP="00E812B8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979F8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E812B8" w:rsidRPr="007979F8" w:rsidRDefault="00E812B8">
            <w:pPr>
              <w:rPr>
                <w:rFonts w:ascii="Segoe UI" w:hAnsi="Segoe UI" w:cs="Segoe UI"/>
              </w:rPr>
            </w:pPr>
          </w:p>
        </w:tc>
      </w:tr>
      <w:tr w:rsidR="00E812B8" w:rsidRPr="007979F8" w:rsidTr="00FA66B7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979F8" w:rsidRDefault="00E812B8" w:rsidP="00E812B8">
            <w:pPr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t>Uzasadnienie</w:t>
            </w:r>
          </w:p>
        </w:tc>
      </w:tr>
      <w:tr w:rsidR="00E812B8" w:rsidRPr="007979F8" w:rsidTr="009E181E">
        <w:trPr>
          <w:trHeight w:val="995"/>
        </w:trPr>
        <w:tc>
          <w:tcPr>
            <w:tcW w:w="9213" w:type="dxa"/>
            <w:gridSpan w:val="2"/>
          </w:tcPr>
          <w:p w:rsidR="00E812B8" w:rsidRPr="007979F8" w:rsidRDefault="00E812B8">
            <w:pPr>
              <w:rPr>
                <w:rFonts w:ascii="Segoe UI" w:hAnsi="Segoe UI" w:cs="Segoe UI"/>
              </w:rPr>
            </w:pPr>
          </w:p>
        </w:tc>
      </w:tr>
      <w:tr w:rsidR="00E812B8" w:rsidRPr="007979F8" w:rsidTr="00FA66B7">
        <w:tc>
          <w:tcPr>
            <w:tcW w:w="9213" w:type="dxa"/>
            <w:gridSpan w:val="2"/>
            <w:shd w:val="clear" w:color="auto" w:fill="FFFFEB"/>
          </w:tcPr>
          <w:p w:rsidR="00E812B8" w:rsidRPr="007979F8" w:rsidRDefault="000A1539" w:rsidP="000A1539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Segoe UI" w:hAnsi="Segoe UI" w:cs="Segoe UI"/>
                <w:b/>
                <w:sz w:val="20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 xml:space="preserve">Ocena </w:t>
            </w:r>
            <w:r w:rsidR="009E181E" w:rsidRPr="007979F8">
              <w:rPr>
                <w:rFonts w:ascii="Segoe UI" w:hAnsi="Segoe UI" w:cs="Segoe UI"/>
                <w:b/>
                <w:sz w:val="20"/>
              </w:rPr>
              <w:t xml:space="preserve">scenariusza – </w:t>
            </w:r>
            <w:r w:rsidRPr="007979F8">
              <w:rPr>
                <w:rFonts w:ascii="Segoe UI" w:hAnsi="Segoe UI" w:cs="Segoe UI"/>
                <w:b/>
                <w:sz w:val="20"/>
              </w:rPr>
              <w:t>sprawność warsztatowa, kon</w:t>
            </w:r>
            <w:r w:rsidR="008906C3" w:rsidRPr="007979F8">
              <w:rPr>
                <w:rFonts w:ascii="Segoe UI" w:hAnsi="Segoe UI" w:cs="Segoe UI"/>
                <w:b/>
                <w:sz w:val="20"/>
              </w:rPr>
              <w:t>strukcja, język (w tym dialogi)</w:t>
            </w:r>
          </w:p>
        </w:tc>
      </w:tr>
      <w:tr w:rsidR="00E812B8" w:rsidRPr="007979F8" w:rsidTr="00FA66B7">
        <w:trPr>
          <w:trHeight w:val="492"/>
        </w:trPr>
        <w:tc>
          <w:tcPr>
            <w:tcW w:w="4606" w:type="dxa"/>
            <w:shd w:val="clear" w:color="auto" w:fill="FFFFEB"/>
            <w:vAlign w:val="center"/>
          </w:tcPr>
          <w:p w:rsidR="00E812B8" w:rsidRPr="007979F8" w:rsidRDefault="00E812B8" w:rsidP="009E181E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t xml:space="preserve">OCENA </w:t>
            </w:r>
            <w:r w:rsidRPr="007979F8">
              <w:rPr>
                <w:rFonts w:ascii="Segoe UI" w:hAnsi="Segoe UI" w:cs="Segoe UI"/>
                <w:sz w:val="20"/>
              </w:rPr>
              <w:t xml:space="preserve">(od 0 do </w:t>
            </w:r>
            <w:r w:rsidR="009E181E" w:rsidRPr="007979F8">
              <w:rPr>
                <w:rFonts w:ascii="Segoe UI" w:hAnsi="Segoe UI" w:cs="Segoe UI"/>
                <w:sz w:val="20"/>
              </w:rPr>
              <w:t>10</w:t>
            </w:r>
            <w:r w:rsidRPr="007979F8">
              <w:rPr>
                <w:rFonts w:ascii="Segoe UI" w:hAnsi="Segoe UI" w:cs="Segoe UI"/>
                <w:sz w:val="20"/>
              </w:rPr>
              <w:t xml:space="preserve"> punktów)</w:t>
            </w:r>
          </w:p>
        </w:tc>
        <w:tc>
          <w:tcPr>
            <w:tcW w:w="4607" w:type="dxa"/>
            <w:vMerge w:val="restart"/>
            <w:vAlign w:val="center"/>
          </w:tcPr>
          <w:p w:rsidR="00E812B8" w:rsidRPr="007979F8" w:rsidRDefault="00E812B8" w:rsidP="009B387D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E812B8" w:rsidRPr="007979F8" w:rsidTr="00FA66B7">
        <w:trPr>
          <w:trHeight w:val="571"/>
        </w:trPr>
        <w:tc>
          <w:tcPr>
            <w:tcW w:w="4606" w:type="dxa"/>
            <w:shd w:val="clear" w:color="auto" w:fill="FFFFEB"/>
            <w:vAlign w:val="center"/>
          </w:tcPr>
          <w:p w:rsidR="00E812B8" w:rsidRPr="007979F8" w:rsidRDefault="009E181E" w:rsidP="009B387D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979F8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E812B8" w:rsidRPr="007979F8" w:rsidRDefault="00E812B8">
            <w:pPr>
              <w:rPr>
                <w:rFonts w:ascii="Segoe UI" w:hAnsi="Segoe UI" w:cs="Segoe UI"/>
              </w:rPr>
            </w:pPr>
          </w:p>
        </w:tc>
      </w:tr>
      <w:tr w:rsidR="00E812B8" w:rsidRPr="007979F8" w:rsidTr="00FA66B7">
        <w:trPr>
          <w:trHeight w:val="380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979F8" w:rsidRDefault="00E812B8" w:rsidP="00E812B8">
            <w:pPr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t>Uzasadnienie</w:t>
            </w:r>
          </w:p>
        </w:tc>
      </w:tr>
      <w:tr w:rsidR="00E812B8" w:rsidRPr="007979F8" w:rsidTr="009E181E">
        <w:trPr>
          <w:trHeight w:val="967"/>
        </w:trPr>
        <w:tc>
          <w:tcPr>
            <w:tcW w:w="9213" w:type="dxa"/>
            <w:gridSpan w:val="2"/>
          </w:tcPr>
          <w:p w:rsidR="00E812B8" w:rsidRPr="007979F8" w:rsidRDefault="00E812B8">
            <w:pPr>
              <w:rPr>
                <w:rFonts w:ascii="Segoe UI" w:hAnsi="Segoe UI" w:cs="Segoe UI"/>
              </w:rPr>
            </w:pPr>
          </w:p>
        </w:tc>
      </w:tr>
      <w:tr w:rsidR="00E812B8" w:rsidRPr="007979F8" w:rsidTr="00FA66B7">
        <w:trPr>
          <w:trHeight w:val="755"/>
        </w:trPr>
        <w:tc>
          <w:tcPr>
            <w:tcW w:w="9213" w:type="dxa"/>
            <w:gridSpan w:val="2"/>
            <w:shd w:val="clear" w:color="auto" w:fill="FFFFEB"/>
          </w:tcPr>
          <w:p w:rsidR="00E812B8" w:rsidRPr="007979F8" w:rsidRDefault="00E812B8" w:rsidP="000A1539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Segoe UI" w:hAnsi="Segoe UI" w:cs="Segoe UI"/>
                <w:b/>
                <w:sz w:val="20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>Poświęcenie uwagi istotnym tematom społecznym, podejmowanie ważnych i trudnych spraw w zakresie relacji międzyludzkich</w:t>
            </w:r>
          </w:p>
        </w:tc>
      </w:tr>
      <w:tr w:rsidR="00E812B8" w:rsidRPr="007979F8" w:rsidTr="00FA66B7">
        <w:trPr>
          <w:trHeight w:val="420"/>
        </w:trPr>
        <w:tc>
          <w:tcPr>
            <w:tcW w:w="4606" w:type="dxa"/>
            <w:shd w:val="clear" w:color="auto" w:fill="FFFFEB"/>
            <w:vAlign w:val="center"/>
          </w:tcPr>
          <w:p w:rsidR="00E812B8" w:rsidRPr="007979F8" w:rsidRDefault="00E812B8" w:rsidP="009E181E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979F8">
              <w:rPr>
                <w:rFonts w:ascii="Segoe UI" w:hAnsi="Segoe UI" w:cs="Segoe UI"/>
              </w:rPr>
              <w:t xml:space="preserve">OCENA </w:t>
            </w:r>
            <w:r w:rsidRPr="007979F8">
              <w:rPr>
                <w:rFonts w:ascii="Segoe UI" w:hAnsi="Segoe UI" w:cs="Segoe UI"/>
                <w:sz w:val="20"/>
              </w:rPr>
              <w:t xml:space="preserve">(od 0 do </w:t>
            </w:r>
            <w:r w:rsidR="009E181E" w:rsidRPr="007979F8">
              <w:rPr>
                <w:rFonts w:ascii="Segoe UI" w:hAnsi="Segoe UI" w:cs="Segoe UI"/>
                <w:sz w:val="20"/>
              </w:rPr>
              <w:t>5</w:t>
            </w:r>
            <w:r w:rsidRPr="007979F8">
              <w:rPr>
                <w:rFonts w:ascii="Segoe UI" w:hAnsi="Segoe UI" w:cs="Segoe UI"/>
                <w:sz w:val="20"/>
              </w:rPr>
              <w:t xml:space="preserve"> punktów)</w:t>
            </w:r>
          </w:p>
        </w:tc>
        <w:tc>
          <w:tcPr>
            <w:tcW w:w="4607" w:type="dxa"/>
            <w:vMerge w:val="restart"/>
            <w:vAlign w:val="center"/>
          </w:tcPr>
          <w:p w:rsidR="00E812B8" w:rsidRPr="007979F8" w:rsidRDefault="00E812B8" w:rsidP="009B387D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E812B8" w:rsidRPr="007979F8" w:rsidTr="00FA66B7">
        <w:trPr>
          <w:trHeight w:val="486"/>
        </w:trPr>
        <w:tc>
          <w:tcPr>
            <w:tcW w:w="4606" w:type="dxa"/>
            <w:shd w:val="clear" w:color="auto" w:fill="FFFFEB"/>
            <w:vAlign w:val="center"/>
          </w:tcPr>
          <w:p w:rsidR="00E812B8" w:rsidRPr="007979F8" w:rsidRDefault="009E181E" w:rsidP="009B387D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979F8">
              <w:rPr>
                <w:rFonts w:ascii="Segoe UI" w:hAnsi="Segoe UI" w:cs="Segoe UI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E812B8" w:rsidRPr="007979F8" w:rsidRDefault="00E812B8" w:rsidP="009B387D">
            <w:pPr>
              <w:rPr>
                <w:rFonts w:ascii="Segoe UI" w:hAnsi="Segoe UI" w:cs="Segoe UI"/>
              </w:rPr>
            </w:pPr>
          </w:p>
        </w:tc>
      </w:tr>
      <w:tr w:rsidR="00E812B8" w:rsidRPr="007979F8" w:rsidTr="00FA66B7">
        <w:trPr>
          <w:trHeight w:val="414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979F8" w:rsidRDefault="00E812B8" w:rsidP="00E812B8">
            <w:pPr>
              <w:rPr>
                <w:rFonts w:ascii="Segoe UI" w:hAnsi="Segoe UI" w:cs="Segoe UI"/>
                <w:sz w:val="20"/>
                <w:szCs w:val="20"/>
              </w:rPr>
            </w:pPr>
            <w:r w:rsidRPr="007979F8">
              <w:rPr>
                <w:rFonts w:ascii="Segoe UI" w:hAnsi="Segoe UI" w:cs="Segoe UI"/>
                <w:szCs w:val="20"/>
              </w:rPr>
              <w:t>Uzasadnienie</w:t>
            </w:r>
          </w:p>
        </w:tc>
      </w:tr>
      <w:tr w:rsidR="00E812B8" w:rsidRPr="007979F8" w:rsidTr="00000B90">
        <w:trPr>
          <w:trHeight w:val="1111"/>
        </w:trPr>
        <w:tc>
          <w:tcPr>
            <w:tcW w:w="9213" w:type="dxa"/>
            <w:gridSpan w:val="2"/>
          </w:tcPr>
          <w:p w:rsidR="00E812B8" w:rsidRPr="007979F8" w:rsidRDefault="00E812B8">
            <w:pPr>
              <w:rPr>
                <w:rFonts w:ascii="Segoe UI" w:hAnsi="Segoe UI" w:cs="Segoe UI"/>
              </w:rPr>
            </w:pPr>
          </w:p>
        </w:tc>
      </w:tr>
      <w:tr w:rsidR="00E812B8" w:rsidRPr="007979F8" w:rsidTr="00FA66B7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979F8" w:rsidRDefault="00E812B8" w:rsidP="00FA66B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>Dotychczasowy dorobek reżysera</w:t>
            </w:r>
            <w:r w:rsidR="00000B90" w:rsidRPr="007979F8">
              <w:rPr>
                <w:rFonts w:ascii="Segoe UI" w:hAnsi="Segoe UI" w:cs="Segoe UI"/>
                <w:b/>
                <w:sz w:val="20"/>
              </w:rPr>
              <w:t xml:space="preserve"> i producenta</w:t>
            </w:r>
            <w:r w:rsidRPr="007979F8">
              <w:rPr>
                <w:rFonts w:ascii="Segoe UI" w:hAnsi="Segoe UI" w:cs="Segoe UI"/>
                <w:b/>
                <w:sz w:val="20"/>
              </w:rPr>
              <w:t xml:space="preserve"> pod kątem rezultatów artystycznych</w:t>
            </w:r>
            <w:r w:rsidR="00000B90" w:rsidRPr="007979F8">
              <w:rPr>
                <w:rFonts w:ascii="Segoe UI" w:hAnsi="Segoe UI" w:cs="Segoe UI"/>
                <w:b/>
                <w:sz w:val="20"/>
              </w:rPr>
              <w:t xml:space="preserve"> i ekonomicznych</w:t>
            </w:r>
            <w:r w:rsidR="008906C3" w:rsidRPr="007979F8">
              <w:rPr>
                <w:rFonts w:ascii="Segoe UI" w:hAnsi="Segoe UI" w:cs="Segoe UI"/>
                <w:b/>
                <w:sz w:val="20"/>
              </w:rPr>
              <w:t xml:space="preserve"> poprzednich realizacji</w:t>
            </w:r>
          </w:p>
        </w:tc>
      </w:tr>
      <w:tr w:rsidR="00000B90" w:rsidRPr="007979F8" w:rsidTr="00FA66B7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000B90" w:rsidRPr="007979F8" w:rsidRDefault="00000B90" w:rsidP="004F7A88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t xml:space="preserve">OCENA </w:t>
            </w:r>
            <w:r w:rsidRPr="007979F8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000B90" w:rsidRPr="007979F8" w:rsidRDefault="00000B90" w:rsidP="009B387D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000B90" w:rsidRPr="007979F8" w:rsidTr="00FA66B7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000B90" w:rsidRPr="007979F8" w:rsidRDefault="00000B90" w:rsidP="004F7A88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979F8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000B90" w:rsidRPr="007979F8" w:rsidRDefault="00000B90">
            <w:pPr>
              <w:rPr>
                <w:rFonts w:ascii="Segoe UI" w:hAnsi="Segoe UI" w:cs="Segoe UI"/>
              </w:rPr>
            </w:pPr>
          </w:p>
        </w:tc>
      </w:tr>
      <w:tr w:rsidR="00E812B8" w:rsidRPr="007979F8" w:rsidTr="00FA66B7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E812B8" w:rsidRPr="007979F8" w:rsidRDefault="00E812B8" w:rsidP="00A66271">
            <w:pPr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  <w:szCs w:val="16"/>
              </w:rPr>
              <w:t>Uzasadnienie</w:t>
            </w:r>
          </w:p>
        </w:tc>
      </w:tr>
      <w:tr w:rsidR="00E812B8" w:rsidRPr="007979F8" w:rsidTr="000A1539">
        <w:trPr>
          <w:trHeight w:val="815"/>
        </w:trPr>
        <w:tc>
          <w:tcPr>
            <w:tcW w:w="9213" w:type="dxa"/>
            <w:gridSpan w:val="2"/>
          </w:tcPr>
          <w:p w:rsidR="00000B90" w:rsidRPr="007979F8" w:rsidRDefault="00000B90">
            <w:pPr>
              <w:rPr>
                <w:rFonts w:ascii="Segoe UI" w:hAnsi="Segoe UI" w:cs="Segoe UI"/>
              </w:rPr>
            </w:pPr>
          </w:p>
          <w:p w:rsidR="00000B90" w:rsidRPr="007979F8" w:rsidRDefault="00000B90">
            <w:pPr>
              <w:rPr>
                <w:rFonts w:ascii="Segoe UI" w:hAnsi="Segoe UI" w:cs="Segoe UI"/>
              </w:rPr>
            </w:pPr>
          </w:p>
          <w:p w:rsidR="00000B90" w:rsidRPr="007979F8" w:rsidRDefault="00000B90">
            <w:pPr>
              <w:rPr>
                <w:rFonts w:ascii="Segoe UI" w:hAnsi="Segoe UI" w:cs="Segoe UI"/>
              </w:rPr>
            </w:pPr>
          </w:p>
          <w:p w:rsidR="00000B90" w:rsidRPr="007979F8" w:rsidRDefault="00000B90">
            <w:pPr>
              <w:rPr>
                <w:rFonts w:ascii="Segoe UI" w:hAnsi="Segoe UI" w:cs="Segoe UI"/>
              </w:rPr>
            </w:pPr>
          </w:p>
        </w:tc>
      </w:tr>
      <w:tr w:rsidR="000A1539" w:rsidRPr="007979F8" w:rsidTr="004371BA">
        <w:tc>
          <w:tcPr>
            <w:tcW w:w="9213" w:type="dxa"/>
            <w:gridSpan w:val="2"/>
            <w:shd w:val="clear" w:color="auto" w:fill="FFFFEB"/>
          </w:tcPr>
          <w:p w:rsidR="000A1539" w:rsidRPr="007979F8" w:rsidRDefault="000A1539" w:rsidP="000A1539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Segoe UI" w:hAnsi="Segoe UI" w:cs="Segoe UI"/>
                <w:b/>
                <w:sz w:val="20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lastRenderedPageBreak/>
              <w:t>Atrakcyjność projektu pod kątem potencjału promocyjnego (dystrybucja filmu w kraju i za granicą na różnych polach eksploatacji, festiwale krajowe i międzynarodowe</w:t>
            </w:r>
            <w:r w:rsidR="00000B90" w:rsidRPr="007979F8">
              <w:rPr>
                <w:rFonts w:ascii="Segoe UI" w:hAnsi="Segoe UI" w:cs="Segoe UI"/>
                <w:b/>
                <w:sz w:val="20"/>
              </w:rPr>
              <w:t>, emisje telewizyjne</w:t>
            </w:r>
            <w:r w:rsidR="008906C3" w:rsidRPr="007979F8">
              <w:rPr>
                <w:rFonts w:ascii="Segoe UI" w:hAnsi="Segoe UI" w:cs="Segoe UI"/>
                <w:b/>
                <w:sz w:val="20"/>
              </w:rPr>
              <w:t>)</w:t>
            </w:r>
          </w:p>
        </w:tc>
      </w:tr>
      <w:tr w:rsidR="00000B90" w:rsidRPr="007979F8" w:rsidTr="004371BA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000B90" w:rsidRPr="007979F8" w:rsidRDefault="00000B90" w:rsidP="004F7A88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t xml:space="preserve">OCENA </w:t>
            </w:r>
            <w:r w:rsidRPr="007979F8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000B90" w:rsidRPr="007979F8" w:rsidRDefault="00000B90" w:rsidP="004371BA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000B90" w:rsidRPr="007979F8" w:rsidTr="004371BA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000B90" w:rsidRPr="007979F8" w:rsidRDefault="00000B90" w:rsidP="004F7A88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979F8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000B90" w:rsidRPr="007979F8" w:rsidRDefault="00000B90" w:rsidP="004371BA">
            <w:pPr>
              <w:rPr>
                <w:rFonts w:ascii="Segoe UI" w:hAnsi="Segoe UI" w:cs="Segoe UI"/>
              </w:rPr>
            </w:pPr>
          </w:p>
        </w:tc>
      </w:tr>
      <w:tr w:rsidR="000A1539" w:rsidRPr="007979F8" w:rsidTr="004371BA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0A1539" w:rsidRPr="007979F8" w:rsidRDefault="000A1539" w:rsidP="004371BA">
            <w:pPr>
              <w:rPr>
                <w:rFonts w:ascii="Segoe UI" w:hAnsi="Segoe UI" w:cs="Segoe UI"/>
                <w:color w:val="FF0000"/>
              </w:rPr>
            </w:pPr>
            <w:r w:rsidRPr="007979F8">
              <w:rPr>
                <w:rFonts w:ascii="Segoe UI" w:hAnsi="Segoe UI" w:cs="Segoe UI"/>
              </w:rPr>
              <w:t>Uzasadnienie</w:t>
            </w:r>
          </w:p>
        </w:tc>
      </w:tr>
      <w:tr w:rsidR="000A1539" w:rsidRPr="007979F8" w:rsidTr="004371BA">
        <w:trPr>
          <w:trHeight w:val="851"/>
        </w:trPr>
        <w:tc>
          <w:tcPr>
            <w:tcW w:w="9213" w:type="dxa"/>
            <w:gridSpan w:val="2"/>
          </w:tcPr>
          <w:p w:rsidR="000A1539" w:rsidRPr="007979F8" w:rsidRDefault="000A1539" w:rsidP="004371BA">
            <w:pPr>
              <w:rPr>
                <w:rFonts w:ascii="Segoe UI" w:hAnsi="Segoe UI" w:cs="Segoe UI"/>
                <w:color w:val="FF0000"/>
              </w:rPr>
            </w:pPr>
          </w:p>
        </w:tc>
      </w:tr>
      <w:tr w:rsidR="00FA66B7" w:rsidRPr="007979F8" w:rsidTr="00B25E83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FA66B7" w:rsidRPr="007979F8" w:rsidRDefault="00FA66B7" w:rsidP="00B25E83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7979F8">
              <w:rPr>
                <w:rFonts w:ascii="Segoe UI" w:hAnsi="Segoe UI" w:cs="Segoe UI"/>
                <w:b/>
                <w:szCs w:val="28"/>
              </w:rPr>
              <w:t>PODSUMOWANIE OCENY MERYTORYCZNO-ARTYSTYCZNEJ</w:t>
            </w:r>
          </w:p>
          <w:p w:rsidR="00FA66B7" w:rsidRPr="007979F8" w:rsidRDefault="00FA66B7" w:rsidP="00000B90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7979F8">
              <w:rPr>
                <w:rFonts w:ascii="Segoe UI" w:hAnsi="Segoe UI" w:cs="Segoe UI"/>
                <w:sz w:val="18"/>
              </w:rPr>
              <w:t>(maksymalna liczba punktów do zdobycia:</w:t>
            </w:r>
            <w:r w:rsidR="000A1539" w:rsidRPr="007979F8">
              <w:rPr>
                <w:rFonts w:ascii="Segoe UI" w:hAnsi="Segoe UI" w:cs="Segoe UI"/>
                <w:sz w:val="18"/>
              </w:rPr>
              <w:t xml:space="preserve"> </w:t>
            </w:r>
            <w:r w:rsidR="00000B90" w:rsidRPr="007979F8">
              <w:rPr>
                <w:rFonts w:ascii="Segoe UI" w:hAnsi="Segoe UI" w:cs="Segoe UI"/>
                <w:sz w:val="18"/>
              </w:rPr>
              <w:t>4</w:t>
            </w:r>
            <w:r w:rsidR="000A1539" w:rsidRPr="007979F8">
              <w:rPr>
                <w:rFonts w:ascii="Segoe UI" w:hAnsi="Segoe UI" w:cs="Segoe UI"/>
                <w:sz w:val="18"/>
              </w:rPr>
              <w:t>5</w:t>
            </w:r>
            <w:r w:rsidRPr="007979F8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</w:tcPr>
          <w:p w:rsidR="00FA66B7" w:rsidRPr="007979F8" w:rsidRDefault="00FA66B7" w:rsidP="009B387D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205E13" w:rsidRPr="007979F8" w:rsidTr="00205E13">
        <w:trPr>
          <w:trHeight w:val="783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E13" w:rsidRPr="007979F8" w:rsidRDefault="00205E13" w:rsidP="00205E13">
            <w:pPr>
              <w:rPr>
                <w:rFonts w:ascii="Segoe UI" w:hAnsi="Segoe UI" w:cs="Segoe UI"/>
                <w:b/>
                <w:sz w:val="24"/>
              </w:rPr>
            </w:pPr>
          </w:p>
        </w:tc>
      </w:tr>
      <w:tr w:rsidR="00E812B8" w:rsidRPr="007979F8" w:rsidTr="00FA66B7">
        <w:trPr>
          <w:trHeight w:val="627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E812B8" w:rsidRPr="007979F8" w:rsidRDefault="00B87794" w:rsidP="00D5534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  <w:sz w:val="24"/>
              </w:rPr>
              <w:t>OCENA ZWIĄZKU PROJEKTU Z WOJEWÓDZTWEM DOLNOŚLĄSKIM</w:t>
            </w:r>
            <w:r w:rsidR="00D55343" w:rsidRPr="007979F8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D55343" w:rsidRPr="007979F8">
              <w:rPr>
                <w:rFonts w:ascii="Segoe UI" w:hAnsi="Segoe UI" w:cs="Segoe UI"/>
                <w:b/>
                <w:sz w:val="24"/>
              </w:rPr>
              <w:br/>
              <w:t>I/LUB WROCŁAWIEM</w:t>
            </w:r>
          </w:p>
        </w:tc>
      </w:tr>
      <w:tr w:rsidR="00B87794" w:rsidRPr="007979F8" w:rsidTr="00FA66B7">
        <w:tc>
          <w:tcPr>
            <w:tcW w:w="9213" w:type="dxa"/>
            <w:gridSpan w:val="2"/>
            <w:shd w:val="clear" w:color="auto" w:fill="FFFFEB"/>
          </w:tcPr>
          <w:p w:rsidR="007744FC" w:rsidRPr="007979F8" w:rsidRDefault="007744FC" w:rsidP="000A1539">
            <w:pPr>
              <w:pStyle w:val="Akapitzlist"/>
              <w:numPr>
                <w:ilvl w:val="0"/>
                <w:numId w:val="7"/>
              </w:numPr>
              <w:spacing w:before="120" w:after="120"/>
              <w:ind w:left="284" w:hanging="284"/>
              <w:jc w:val="both"/>
              <w:rPr>
                <w:rFonts w:ascii="Segoe UI" w:hAnsi="Segoe UI" w:cs="Segoe UI"/>
                <w:sz w:val="18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>Powiązanie produkcji z województwem dolnośląskim</w:t>
            </w:r>
            <w:r w:rsidR="00D55343" w:rsidRPr="007979F8">
              <w:rPr>
                <w:rFonts w:ascii="Segoe UI" w:hAnsi="Segoe UI" w:cs="Segoe UI"/>
                <w:b/>
                <w:sz w:val="20"/>
              </w:rPr>
              <w:t xml:space="preserve"> i/lub Wrocławiem</w:t>
            </w:r>
            <w:r w:rsidRPr="007979F8">
              <w:rPr>
                <w:rFonts w:ascii="Segoe UI" w:hAnsi="Segoe UI" w:cs="Segoe UI"/>
                <w:b/>
                <w:sz w:val="20"/>
              </w:rPr>
              <w:t xml:space="preserve"> poprzez tematykę związaną z Dolnym Śląskiem</w:t>
            </w:r>
            <w:r w:rsidR="00D55343" w:rsidRPr="007979F8">
              <w:rPr>
                <w:rFonts w:ascii="Segoe UI" w:hAnsi="Segoe UI" w:cs="Segoe UI"/>
                <w:b/>
                <w:sz w:val="20"/>
              </w:rPr>
              <w:t xml:space="preserve"> i/lub Wrocławiem</w:t>
            </w:r>
          </w:p>
        </w:tc>
      </w:tr>
      <w:tr w:rsidR="00543A70" w:rsidRPr="007979F8" w:rsidTr="00FA66B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543A70" w:rsidRPr="007979F8" w:rsidRDefault="00543A70" w:rsidP="00672BC1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20"/>
              </w:rPr>
            </w:pPr>
            <w:r w:rsidRPr="007979F8">
              <w:rPr>
                <w:rFonts w:ascii="Segoe UI" w:hAnsi="Segoe UI" w:cs="Segoe UI"/>
              </w:rPr>
              <w:t xml:space="preserve">OCENA </w:t>
            </w:r>
            <w:r w:rsidRPr="007979F8">
              <w:rPr>
                <w:rFonts w:ascii="Segoe UI" w:hAnsi="Segoe UI" w:cs="Segoe UI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543A70" w:rsidRPr="007979F8" w:rsidRDefault="00543A70" w:rsidP="006A5F82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543A70" w:rsidRPr="007979F8" w:rsidTr="00FA66B7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543A70" w:rsidRPr="007979F8" w:rsidRDefault="00543A70" w:rsidP="00672BC1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979F8">
              <w:rPr>
                <w:rFonts w:ascii="Segoe UI" w:hAnsi="Segoe UI" w:cs="Segoe UI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543A70" w:rsidRPr="007979F8" w:rsidRDefault="00543A70" w:rsidP="006A5F82">
            <w:pPr>
              <w:rPr>
                <w:rFonts w:ascii="Segoe UI" w:hAnsi="Segoe UI" w:cs="Segoe UI"/>
              </w:rPr>
            </w:pPr>
          </w:p>
        </w:tc>
      </w:tr>
      <w:tr w:rsidR="00B87794" w:rsidRPr="007979F8" w:rsidTr="00FA66B7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B87794" w:rsidRPr="007979F8" w:rsidRDefault="00B87794" w:rsidP="006A5F82">
            <w:pPr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t>Uzasadnienie</w:t>
            </w:r>
          </w:p>
        </w:tc>
      </w:tr>
      <w:tr w:rsidR="00B87794" w:rsidRPr="007979F8" w:rsidTr="00205E13">
        <w:trPr>
          <w:trHeight w:val="853"/>
        </w:trPr>
        <w:tc>
          <w:tcPr>
            <w:tcW w:w="9213" w:type="dxa"/>
            <w:gridSpan w:val="2"/>
          </w:tcPr>
          <w:p w:rsidR="00B87794" w:rsidRPr="007979F8" w:rsidRDefault="00B87794">
            <w:pPr>
              <w:rPr>
                <w:rFonts w:ascii="Segoe UI" w:hAnsi="Segoe UI" w:cs="Segoe UI"/>
              </w:rPr>
            </w:pPr>
          </w:p>
        </w:tc>
      </w:tr>
      <w:tr w:rsidR="007744FC" w:rsidRPr="007979F8" w:rsidTr="00205E13">
        <w:trPr>
          <w:trHeight w:val="1135"/>
        </w:trPr>
        <w:tc>
          <w:tcPr>
            <w:tcW w:w="9213" w:type="dxa"/>
            <w:gridSpan w:val="2"/>
            <w:shd w:val="clear" w:color="auto" w:fill="FFFFEB"/>
          </w:tcPr>
          <w:p w:rsidR="007744FC" w:rsidRPr="007979F8" w:rsidRDefault="007744FC" w:rsidP="000A1539">
            <w:pPr>
              <w:pStyle w:val="Akapitzlist"/>
              <w:numPr>
                <w:ilvl w:val="0"/>
                <w:numId w:val="7"/>
              </w:numPr>
              <w:spacing w:before="120" w:after="120"/>
              <w:ind w:left="284" w:hanging="284"/>
              <w:jc w:val="both"/>
              <w:rPr>
                <w:rFonts w:ascii="Segoe UI" w:hAnsi="Segoe UI" w:cs="Segoe UI"/>
                <w:b/>
                <w:sz w:val="20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>Powiązanie produkcji z województwem dolnośląskim poprzez wykorzystanie plenerów</w:t>
            </w:r>
            <w:r w:rsidR="00916918" w:rsidRPr="007979F8">
              <w:rPr>
                <w:rFonts w:ascii="Segoe UI" w:hAnsi="Segoe UI" w:cs="Segoe UI"/>
                <w:b/>
                <w:sz w:val="20"/>
              </w:rPr>
              <w:t xml:space="preserve"> i obiektów</w:t>
            </w:r>
            <w:r w:rsidRPr="007979F8">
              <w:rPr>
                <w:rFonts w:ascii="Segoe UI" w:hAnsi="Segoe UI" w:cs="Segoe UI"/>
                <w:b/>
                <w:sz w:val="20"/>
              </w:rPr>
              <w:t xml:space="preserve"> charakt</w:t>
            </w:r>
            <w:r w:rsidR="008906C3" w:rsidRPr="007979F8">
              <w:rPr>
                <w:rFonts w:ascii="Segoe UI" w:hAnsi="Segoe UI" w:cs="Segoe UI"/>
                <w:b/>
                <w:sz w:val="20"/>
              </w:rPr>
              <w:t>erystycznych dla Dolnego Śląska</w:t>
            </w:r>
            <w:r w:rsidR="00D55343" w:rsidRPr="007979F8">
              <w:rPr>
                <w:rFonts w:ascii="Segoe UI" w:hAnsi="Segoe UI" w:cs="Segoe UI"/>
                <w:b/>
                <w:sz w:val="20"/>
              </w:rPr>
              <w:t xml:space="preserve"> i/lub Wrocławia</w:t>
            </w:r>
          </w:p>
          <w:p w:rsidR="007744FC" w:rsidRPr="007979F8" w:rsidRDefault="007744FC" w:rsidP="006A5F82">
            <w:pPr>
              <w:spacing w:after="120"/>
              <w:ind w:left="284"/>
              <w:jc w:val="both"/>
              <w:rPr>
                <w:rFonts w:ascii="Segoe UI" w:hAnsi="Segoe UI" w:cs="Segoe UI"/>
                <w:sz w:val="18"/>
              </w:rPr>
            </w:pPr>
            <w:r w:rsidRPr="007979F8">
              <w:rPr>
                <w:rFonts w:ascii="Segoe UI" w:hAnsi="Segoe UI" w:cs="Segoe UI"/>
                <w:b/>
                <w:sz w:val="18"/>
              </w:rPr>
              <w:t>Uwaga:</w:t>
            </w:r>
            <w:r w:rsidRPr="007979F8">
              <w:rPr>
                <w:rFonts w:ascii="Segoe UI" w:hAnsi="Segoe UI" w:cs="Segoe UI"/>
                <w:sz w:val="18"/>
              </w:rPr>
              <w:t xml:space="preserve"> W tym punkcie należy ocenić wyłącznie czy film jednoznacznie identyfikuje się z Dolnym Śląskiem</w:t>
            </w:r>
            <w:r w:rsidR="00D55343" w:rsidRPr="007979F8">
              <w:rPr>
                <w:rFonts w:ascii="Segoe UI" w:hAnsi="Segoe UI" w:cs="Segoe UI"/>
                <w:sz w:val="18"/>
              </w:rPr>
              <w:t xml:space="preserve"> i/lub Wrocławiem</w:t>
            </w:r>
            <w:r w:rsidRPr="007979F8">
              <w:rPr>
                <w:rFonts w:ascii="Segoe UI" w:hAnsi="Segoe UI" w:cs="Segoe UI"/>
                <w:sz w:val="18"/>
              </w:rPr>
              <w:t xml:space="preserve"> tj. pozwala poprzez nazwy i miejsca oraz charakterystyczne plenery</w:t>
            </w:r>
            <w:r w:rsidR="00D55343" w:rsidRPr="007979F8">
              <w:rPr>
                <w:rFonts w:ascii="Segoe UI" w:hAnsi="Segoe UI" w:cs="Segoe UI"/>
                <w:sz w:val="18"/>
              </w:rPr>
              <w:t xml:space="preserve"> i obiekty</w:t>
            </w:r>
            <w:r w:rsidRPr="007979F8">
              <w:rPr>
                <w:rFonts w:ascii="Segoe UI" w:hAnsi="Segoe UI" w:cs="Segoe UI"/>
                <w:sz w:val="18"/>
              </w:rPr>
              <w:t xml:space="preserve"> zidentyfikować go z województwem.</w:t>
            </w:r>
          </w:p>
        </w:tc>
      </w:tr>
      <w:tr w:rsidR="007744FC" w:rsidRPr="007979F8" w:rsidTr="00FA66B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7744FC" w:rsidRPr="007979F8" w:rsidRDefault="007744FC" w:rsidP="00543A70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20"/>
              </w:rPr>
            </w:pPr>
            <w:r w:rsidRPr="007979F8">
              <w:rPr>
                <w:rFonts w:ascii="Segoe UI" w:hAnsi="Segoe UI" w:cs="Segoe UI"/>
              </w:rPr>
              <w:t xml:space="preserve">OCENA </w:t>
            </w:r>
            <w:r w:rsidRPr="007979F8">
              <w:rPr>
                <w:rFonts w:ascii="Segoe UI" w:hAnsi="Segoe UI" w:cs="Segoe UI"/>
                <w:sz w:val="20"/>
              </w:rPr>
              <w:t xml:space="preserve">(od 0 do </w:t>
            </w:r>
            <w:r w:rsidR="00543A70" w:rsidRPr="007979F8">
              <w:rPr>
                <w:rFonts w:ascii="Segoe UI" w:hAnsi="Segoe UI" w:cs="Segoe UI"/>
                <w:sz w:val="20"/>
              </w:rPr>
              <w:t>5</w:t>
            </w:r>
            <w:r w:rsidRPr="007979F8">
              <w:rPr>
                <w:rFonts w:ascii="Segoe UI" w:hAnsi="Segoe UI" w:cs="Segoe UI"/>
                <w:sz w:val="20"/>
              </w:rPr>
              <w:t xml:space="preserve"> punktów)</w:t>
            </w:r>
          </w:p>
        </w:tc>
        <w:tc>
          <w:tcPr>
            <w:tcW w:w="4607" w:type="dxa"/>
            <w:vMerge w:val="restart"/>
            <w:vAlign w:val="center"/>
          </w:tcPr>
          <w:p w:rsidR="007744FC" w:rsidRPr="007979F8" w:rsidRDefault="007744FC" w:rsidP="006A5F82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7744FC" w:rsidRPr="007979F8" w:rsidTr="00FA66B7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7744FC" w:rsidRPr="007979F8" w:rsidRDefault="00543A70" w:rsidP="006A5F82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979F8">
              <w:rPr>
                <w:rFonts w:ascii="Segoe UI" w:hAnsi="Segoe UI" w:cs="Segoe UI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7744FC" w:rsidRPr="007979F8" w:rsidRDefault="007744FC" w:rsidP="006A5F82">
            <w:pPr>
              <w:rPr>
                <w:rFonts w:ascii="Segoe UI" w:hAnsi="Segoe UI" w:cs="Segoe UI"/>
              </w:rPr>
            </w:pPr>
          </w:p>
        </w:tc>
      </w:tr>
      <w:tr w:rsidR="007744FC" w:rsidRPr="007979F8" w:rsidTr="00FA66B7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744FC" w:rsidRPr="007979F8" w:rsidRDefault="007744FC" w:rsidP="006A5F82">
            <w:pPr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t>Uzasadnienie</w:t>
            </w:r>
          </w:p>
        </w:tc>
      </w:tr>
      <w:tr w:rsidR="007744FC" w:rsidRPr="007979F8" w:rsidTr="00205E13">
        <w:trPr>
          <w:trHeight w:val="992"/>
        </w:trPr>
        <w:tc>
          <w:tcPr>
            <w:tcW w:w="9213" w:type="dxa"/>
            <w:gridSpan w:val="2"/>
          </w:tcPr>
          <w:p w:rsidR="007744FC" w:rsidRPr="007979F8" w:rsidRDefault="007744FC" w:rsidP="006A5F82">
            <w:pPr>
              <w:rPr>
                <w:rFonts w:ascii="Segoe UI" w:hAnsi="Segoe UI" w:cs="Segoe UI"/>
              </w:rPr>
            </w:pPr>
          </w:p>
        </w:tc>
      </w:tr>
      <w:tr w:rsidR="00B87794" w:rsidRPr="007979F8" w:rsidTr="00FA66B7">
        <w:tc>
          <w:tcPr>
            <w:tcW w:w="9213" w:type="dxa"/>
            <w:gridSpan w:val="2"/>
            <w:shd w:val="clear" w:color="auto" w:fill="FFFFEB"/>
          </w:tcPr>
          <w:p w:rsidR="007744FC" w:rsidRPr="007979F8" w:rsidRDefault="007744FC" w:rsidP="000A1539">
            <w:pPr>
              <w:pStyle w:val="Akapitzlist"/>
              <w:numPr>
                <w:ilvl w:val="0"/>
                <w:numId w:val="7"/>
              </w:numPr>
              <w:spacing w:before="120" w:after="120"/>
              <w:ind w:left="284" w:hanging="284"/>
              <w:jc w:val="both"/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 xml:space="preserve">Powiązanie produkcji z województwem dolnośląskim </w:t>
            </w:r>
            <w:r w:rsidR="00D55343" w:rsidRPr="007979F8">
              <w:rPr>
                <w:rFonts w:ascii="Segoe UI" w:hAnsi="Segoe UI" w:cs="Segoe UI"/>
                <w:b/>
                <w:sz w:val="20"/>
              </w:rPr>
              <w:t xml:space="preserve">i/lub Wrocławiem </w:t>
            </w:r>
            <w:r w:rsidRPr="007979F8">
              <w:rPr>
                <w:rFonts w:ascii="Segoe UI" w:hAnsi="Segoe UI" w:cs="Segoe UI"/>
                <w:b/>
                <w:sz w:val="20"/>
              </w:rPr>
              <w:t>poprzez miejsce re</w:t>
            </w:r>
            <w:r w:rsidR="00205E13" w:rsidRPr="007979F8">
              <w:rPr>
                <w:rFonts w:ascii="Segoe UI" w:hAnsi="Segoe UI" w:cs="Segoe UI"/>
                <w:b/>
                <w:sz w:val="20"/>
              </w:rPr>
              <w:t>alizacji filmu na Dolnym Śląsku</w:t>
            </w:r>
            <w:r w:rsidR="00D55343" w:rsidRPr="007979F8">
              <w:rPr>
                <w:rFonts w:ascii="Segoe UI" w:hAnsi="Segoe UI" w:cs="Segoe UI"/>
                <w:b/>
                <w:sz w:val="20"/>
              </w:rPr>
              <w:t xml:space="preserve"> i/lub we Wrocławiu</w:t>
            </w:r>
            <w:r w:rsidR="00205E13" w:rsidRPr="007979F8">
              <w:rPr>
                <w:rFonts w:ascii="Segoe UI" w:hAnsi="Segoe UI" w:cs="Segoe UI"/>
                <w:b/>
                <w:sz w:val="20"/>
              </w:rPr>
              <w:t xml:space="preserve"> (liczba dni zdjęciowych w regionie, ogólna kwota wydatków planowanych </w:t>
            </w:r>
            <w:r w:rsidR="008906C3" w:rsidRPr="007979F8">
              <w:rPr>
                <w:rFonts w:ascii="Segoe UI" w:hAnsi="Segoe UI" w:cs="Segoe UI"/>
                <w:b/>
                <w:sz w:val="20"/>
              </w:rPr>
              <w:t>do poniesienia w regionie itp.)</w:t>
            </w:r>
          </w:p>
        </w:tc>
      </w:tr>
      <w:tr w:rsidR="00000B90" w:rsidRPr="007979F8" w:rsidTr="00FA66B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000B90" w:rsidRPr="007979F8" w:rsidRDefault="00000B90" w:rsidP="004F7A88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lastRenderedPageBreak/>
              <w:t xml:space="preserve">OCENA </w:t>
            </w:r>
            <w:r w:rsidRPr="007979F8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000B90" w:rsidRPr="007979F8" w:rsidRDefault="00000B90" w:rsidP="006A5F82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000B90" w:rsidRPr="007979F8" w:rsidTr="00FA66B7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000B90" w:rsidRPr="007979F8" w:rsidRDefault="00000B90" w:rsidP="004F7A88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979F8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000B90" w:rsidRPr="007979F8" w:rsidRDefault="00000B90" w:rsidP="006A5F82">
            <w:pPr>
              <w:rPr>
                <w:rFonts w:ascii="Segoe UI" w:hAnsi="Segoe UI" w:cs="Segoe UI"/>
              </w:rPr>
            </w:pPr>
          </w:p>
        </w:tc>
      </w:tr>
      <w:tr w:rsidR="00B87794" w:rsidRPr="007979F8" w:rsidTr="00FA66B7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B87794" w:rsidRPr="007979F8" w:rsidRDefault="00B87794" w:rsidP="006A5F82">
            <w:pPr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t>Uzasadnienie</w:t>
            </w:r>
          </w:p>
        </w:tc>
      </w:tr>
      <w:tr w:rsidR="00B87794" w:rsidRPr="007979F8" w:rsidTr="00205E13">
        <w:trPr>
          <w:trHeight w:val="870"/>
        </w:trPr>
        <w:tc>
          <w:tcPr>
            <w:tcW w:w="9213" w:type="dxa"/>
            <w:gridSpan w:val="2"/>
          </w:tcPr>
          <w:p w:rsidR="00B87794" w:rsidRPr="007979F8" w:rsidRDefault="00B87794">
            <w:pPr>
              <w:rPr>
                <w:rFonts w:ascii="Segoe UI" w:hAnsi="Segoe UI" w:cs="Segoe UI"/>
              </w:rPr>
            </w:pPr>
          </w:p>
        </w:tc>
      </w:tr>
      <w:tr w:rsidR="00B87794" w:rsidRPr="007979F8" w:rsidTr="00FA66B7">
        <w:tc>
          <w:tcPr>
            <w:tcW w:w="9213" w:type="dxa"/>
            <w:gridSpan w:val="2"/>
            <w:shd w:val="clear" w:color="auto" w:fill="FFFFEB"/>
          </w:tcPr>
          <w:p w:rsidR="00B87794" w:rsidRPr="007979F8" w:rsidRDefault="007744FC" w:rsidP="00000B90">
            <w:pPr>
              <w:numPr>
                <w:ilvl w:val="0"/>
                <w:numId w:val="7"/>
              </w:numPr>
              <w:spacing w:before="120" w:after="120"/>
              <w:ind w:left="284" w:hanging="284"/>
              <w:jc w:val="both"/>
              <w:rPr>
                <w:rFonts w:ascii="Segoe UI" w:hAnsi="Segoe UI" w:cs="Segoe UI"/>
                <w:b/>
                <w:sz w:val="20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>Powiązanie produkcji z województw</w:t>
            </w:r>
            <w:r w:rsidR="000A1539" w:rsidRPr="007979F8">
              <w:rPr>
                <w:rFonts w:ascii="Segoe UI" w:hAnsi="Segoe UI" w:cs="Segoe UI"/>
                <w:b/>
                <w:sz w:val="20"/>
              </w:rPr>
              <w:t>em dolnośląskim</w:t>
            </w:r>
            <w:r w:rsidR="00D55343" w:rsidRPr="007979F8">
              <w:rPr>
                <w:rFonts w:ascii="Segoe UI" w:hAnsi="Segoe UI" w:cs="Segoe UI"/>
                <w:b/>
                <w:sz w:val="20"/>
              </w:rPr>
              <w:t xml:space="preserve"> i/lub Wrocławiem</w:t>
            </w:r>
            <w:r w:rsidR="000A1539" w:rsidRPr="007979F8">
              <w:rPr>
                <w:rFonts w:ascii="Segoe UI" w:hAnsi="Segoe UI" w:cs="Segoe UI"/>
                <w:b/>
                <w:sz w:val="20"/>
              </w:rPr>
              <w:t xml:space="preserve"> poprzez </w:t>
            </w:r>
            <w:r w:rsidR="00000B90" w:rsidRPr="007979F8">
              <w:rPr>
                <w:rFonts w:ascii="Segoe UI" w:hAnsi="Segoe UI" w:cs="Segoe UI"/>
                <w:b/>
                <w:sz w:val="20"/>
              </w:rPr>
              <w:t xml:space="preserve">głównych </w:t>
            </w:r>
            <w:r w:rsidRPr="007979F8">
              <w:rPr>
                <w:rFonts w:ascii="Segoe UI" w:hAnsi="Segoe UI" w:cs="Segoe UI"/>
                <w:b/>
                <w:sz w:val="20"/>
              </w:rPr>
              <w:t>twórców</w:t>
            </w:r>
            <w:r w:rsidR="00000B90" w:rsidRPr="007979F8">
              <w:rPr>
                <w:rFonts w:ascii="Segoe UI" w:hAnsi="Segoe UI" w:cs="Segoe UI"/>
                <w:b/>
                <w:sz w:val="20"/>
              </w:rPr>
              <w:t>, aktorów, członków ekipy oraz przedsiębiorców</w:t>
            </w:r>
            <w:r w:rsidRPr="007979F8">
              <w:rPr>
                <w:rFonts w:ascii="Segoe UI" w:hAnsi="Segoe UI" w:cs="Segoe UI"/>
                <w:b/>
                <w:sz w:val="20"/>
              </w:rPr>
              <w:t xml:space="preserve"> z branży filmowej pracując</w:t>
            </w:r>
            <w:r w:rsidR="008906C3" w:rsidRPr="007979F8">
              <w:rPr>
                <w:rFonts w:ascii="Segoe UI" w:hAnsi="Segoe UI" w:cs="Segoe UI"/>
                <w:b/>
                <w:sz w:val="20"/>
              </w:rPr>
              <w:t>ych w województwie dolnośląskim</w:t>
            </w:r>
            <w:r w:rsidR="00D55343" w:rsidRPr="007979F8">
              <w:rPr>
                <w:rFonts w:ascii="Segoe UI" w:hAnsi="Segoe UI" w:cs="Segoe UI"/>
                <w:b/>
                <w:sz w:val="20"/>
              </w:rPr>
              <w:t xml:space="preserve"> i/lub we Wrocławiu</w:t>
            </w:r>
          </w:p>
        </w:tc>
      </w:tr>
      <w:tr w:rsidR="00205E13" w:rsidRPr="007979F8" w:rsidTr="00FA66B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205E13" w:rsidRPr="007979F8" w:rsidRDefault="00205E13" w:rsidP="00672BC1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20"/>
              </w:rPr>
            </w:pPr>
            <w:r w:rsidRPr="007979F8">
              <w:rPr>
                <w:rFonts w:ascii="Segoe UI" w:hAnsi="Segoe UI" w:cs="Segoe UI"/>
              </w:rPr>
              <w:t xml:space="preserve">OCENA </w:t>
            </w:r>
            <w:r w:rsidRPr="007979F8">
              <w:rPr>
                <w:rFonts w:ascii="Segoe UI" w:hAnsi="Segoe UI" w:cs="Segoe UI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205E13" w:rsidRPr="007979F8" w:rsidRDefault="00205E13" w:rsidP="006A5F82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205E13" w:rsidRPr="007979F8" w:rsidTr="00FA66B7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205E13" w:rsidRPr="007979F8" w:rsidRDefault="00205E13" w:rsidP="00672BC1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7979F8">
              <w:rPr>
                <w:rFonts w:ascii="Segoe UI" w:hAnsi="Segoe UI" w:cs="Segoe UI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205E13" w:rsidRPr="007979F8" w:rsidRDefault="00205E13" w:rsidP="006A5F82">
            <w:pPr>
              <w:rPr>
                <w:rFonts w:ascii="Segoe UI" w:hAnsi="Segoe UI" w:cs="Segoe UI"/>
              </w:rPr>
            </w:pPr>
          </w:p>
        </w:tc>
      </w:tr>
      <w:tr w:rsidR="00B87794" w:rsidRPr="007979F8" w:rsidTr="00FA66B7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B87794" w:rsidRPr="007979F8" w:rsidRDefault="00B87794" w:rsidP="006A5F82">
            <w:pPr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</w:rPr>
              <w:t>Uzasadnienie</w:t>
            </w:r>
          </w:p>
        </w:tc>
      </w:tr>
      <w:tr w:rsidR="00B87794" w:rsidRPr="007979F8" w:rsidTr="00205E13">
        <w:trPr>
          <w:trHeight w:val="987"/>
        </w:trPr>
        <w:tc>
          <w:tcPr>
            <w:tcW w:w="9213" w:type="dxa"/>
            <w:gridSpan w:val="2"/>
          </w:tcPr>
          <w:p w:rsidR="00B87794" w:rsidRPr="007979F8" w:rsidRDefault="00B87794">
            <w:pPr>
              <w:rPr>
                <w:rFonts w:ascii="Segoe UI" w:hAnsi="Segoe UI" w:cs="Segoe UI"/>
              </w:rPr>
            </w:pPr>
          </w:p>
        </w:tc>
      </w:tr>
      <w:tr w:rsidR="00EF0209" w:rsidRPr="007979F8" w:rsidTr="006A5F82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EF0209" w:rsidRPr="007979F8" w:rsidRDefault="00EF0209" w:rsidP="006A5F82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7979F8">
              <w:rPr>
                <w:rFonts w:ascii="Segoe UI" w:hAnsi="Segoe UI" w:cs="Segoe UI"/>
                <w:b/>
                <w:szCs w:val="28"/>
              </w:rPr>
              <w:t>PODSUMOWANIE OCENY ZWIĄZKU PROJEKTU Z WOJEWÓDZTWEM DOLNOŚLĄSKIM</w:t>
            </w:r>
            <w:r w:rsidR="00D55343" w:rsidRPr="007979F8">
              <w:rPr>
                <w:rFonts w:ascii="Segoe UI" w:hAnsi="Segoe UI" w:cs="Segoe UI"/>
                <w:b/>
                <w:szCs w:val="28"/>
              </w:rPr>
              <w:t xml:space="preserve"> </w:t>
            </w:r>
            <w:r w:rsidR="00D55343" w:rsidRPr="007979F8">
              <w:rPr>
                <w:rFonts w:ascii="Segoe UI" w:hAnsi="Segoe UI" w:cs="Segoe UI"/>
                <w:b/>
                <w:szCs w:val="28"/>
              </w:rPr>
              <w:br/>
              <w:t>I/LUB WROCŁAWIEM</w:t>
            </w:r>
          </w:p>
          <w:p w:rsidR="00EF0209" w:rsidRPr="007979F8" w:rsidRDefault="00EF0209" w:rsidP="00000B90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7979F8">
              <w:rPr>
                <w:rFonts w:ascii="Segoe UI" w:hAnsi="Segoe UI" w:cs="Segoe UI"/>
                <w:sz w:val="18"/>
              </w:rPr>
              <w:t xml:space="preserve">(maksymalna liczba punktów do zdobycia:  </w:t>
            </w:r>
            <w:r w:rsidR="00205E13" w:rsidRPr="007979F8">
              <w:rPr>
                <w:rFonts w:ascii="Segoe UI" w:hAnsi="Segoe UI" w:cs="Segoe UI"/>
                <w:sz w:val="18"/>
              </w:rPr>
              <w:t>2</w:t>
            </w:r>
            <w:r w:rsidR="00000B90" w:rsidRPr="007979F8">
              <w:rPr>
                <w:rFonts w:ascii="Segoe UI" w:hAnsi="Segoe UI" w:cs="Segoe UI"/>
                <w:sz w:val="18"/>
              </w:rPr>
              <w:t>5</w:t>
            </w:r>
            <w:r w:rsidRPr="007979F8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</w:tcPr>
          <w:p w:rsidR="00EF0209" w:rsidRPr="007979F8" w:rsidRDefault="00EF0209" w:rsidP="006A5F82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EF0209" w:rsidRPr="007979F8" w:rsidTr="00FE3F56">
        <w:trPr>
          <w:trHeight w:val="547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F0209" w:rsidRPr="007979F8" w:rsidRDefault="00EF0209">
            <w:pPr>
              <w:rPr>
                <w:rFonts w:ascii="Segoe UI" w:hAnsi="Segoe UI" w:cs="Segoe UI"/>
              </w:rPr>
            </w:pPr>
          </w:p>
        </w:tc>
      </w:tr>
      <w:tr w:rsidR="00FE3F56" w:rsidRPr="007979F8" w:rsidTr="00FE3F56">
        <w:trPr>
          <w:trHeight w:val="42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FE3F56" w:rsidRPr="007979F8" w:rsidRDefault="00FE3F56" w:rsidP="00FE3F56">
            <w:pPr>
              <w:jc w:val="center"/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</w:rPr>
              <w:t>PODSUMOWANIE PUNKTACJI</w:t>
            </w:r>
          </w:p>
        </w:tc>
      </w:tr>
      <w:tr w:rsidR="00FE3F56" w:rsidRPr="007979F8" w:rsidTr="00FA7D72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FE3F56" w:rsidRPr="007979F8" w:rsidRDefault="00FE3F56" w:rsidP="006A5F82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7979F8">
              <w:rPr>
                <w:rFonts w:ascii="Segoe UI" w:hAnsi="Segoe UI" w:cs="Segoe UI"/>
                <w:b/>
                <w:szCs w:val="28"/>
              </w:rPr>
              <w:t>PODSUMOWANIE OCENY MERYTORYCZNO-ARTYSTYCZNEJ</w:t>
            </w:r>
          </w:p>
          <w:p w:rsidR="00FE3F56" w:rsidRPr="007979F8" w:rsidRDefault="00FE3F56" w:rsidP="00000B90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7979F8">
              <w:rPr>
                <w:rFonts w:ascii="Segoe UI" w:hAnsi="Segoe UI" w:cs="Segoe UI"/>
                <w:sz w:val="18"/>
              </w:rPr>
              <w:t>(maksymalna liczba punktów do zdobycia:</w:t>
            </w:r>
            <w:r w:rsidR="000A1539" w:rsidRPr="007979F8">
              <w:rPr>
                <w:rFonts w:ascii="Segoe UI" w:hAnsi="Segoe UI" w:cs="Segoe UI"/>
                <w:sz w:val="18"/>
              </w:rPr>
              <w:t xml:space="preserve"> </w:t>
            </w:r>
            <w:r w:rsidR="00000B90" w:rsidRPr="007979F8">
              <w:rPr>
                <w:rFonts w:ascii="Segoe UI" w:hAnsi="Segoe UI" w:cs="Segoe UI"/>
                <w:sz w:val="18"/>
              </w:rPr>
              <w:t>4</w:t>
            </w:r>
            <w:r w:rsidR="000A1539" w:rsidRPr="007979F8">
              <w:rPr>
                <w:rFonts w:ascii="Segoe UI" w:hAnsi="Segoe UI" w:cs="Segoe UI"/>
                <w:sz w:val="18"/>
              </w:rPr>
              <w:t>5</w:t>
            </w:r>
            <w:r w:rsidR="00205E13" w:rsidRPr="007979F8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  <w:vAlign w:val="center"/>
          </w:tcPr>
          <w:p w:rsidR="00FE3F56" w:rsidRPr="007979F8" w:rsidRDefault="00FE3F56" w:rsidP="00FA7D72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FE3F56" w:rsidRPr="007979F8" w:rsidTr="00FA7D72">
        <w:trPr>
          <w:trHeight w:val="992"/>
        </w:trPr>
        <w:tc>
          <w:tcPr>
            <w:tcW w:w="4606" w:type="dxa"/>
            <w:shd w:val="clear" w:color="auto" w:fill="FFFFEB"/>
            <w:vAlign w:val="center"/>
          </w:tcPr>
          <w:p w:rsidR="00FE3F56" w:rsidRPr="007979F8" w:rsidRDefault="00FE3F56" w:rsidP="006A5F82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7979F8">
              <w:rPr>
                <w:rFonts w:ascii="Segoe UI" w:hAnsi="Segoe UI" w:cs="Segoe UI"/>
                <w:b/>
                <w:szCs w:val="28"/>
              </w:rPr>
              <w:t>PODSUMOWANIE OCENY ZWIĄZKU PROJEKTU Z WOJEWÓDZTWEM DOLNOŚLĄSKIM</w:t>
            </w:r>
          </w:p>
          <w:p w:rsidR="00D55343" w:rsidRPr="007979F8" w:rsidRDefault="00D55343" w:rsidP="006A5F82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7979F8">
              <w:rPr>
                <w:rFonts w:ascii="Segoe UI" w:hAnsi="Segoe UI" w:cs="Segoe UI"/>
                <w:b/>
                <w:szCs w:val="28"/>
              </w:rPr>
              <w:t>I/LUB WROCŁAWIEM</w:t>
            </w:r>
          </w:p>
          <w:p w:rsidR="00FE3F56" w:rsidRPr="007979F8" w:rsidRDefault="00FE3F56" w:rsidP="00000B90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7979F8">
              <w:rPr>
                <w:rFonts w:ascii="Segoe UI" w:hAnsi="Segoe UI" w:cs="Segoe UI"/>
                <w:sz w:val="18"/>
              </w:rPr>
              <w:t xml:space="preserve">(maksymalna liczba punktów do zdobycia: </w:t>
            </w:r>
            <w:r w:rsidR="000A1539" w:rsidRPr="007979F8">
              <w:rPr>
                <w:rFonts w:ascii="Segoe UI" w:hAnsi="Segoe UI" w:cs="Segoe UI"/>
                <w:sz w:val="18"/>
              </w:rPr>
              <w:t>2</w:t>
            </w:r>
            <w:r w:rsidR="00000B90" w:rsidRPr="007979F8">
              <w:rPr>
                <w:rFonts w:ascii="Segoe UI" w:hAnsi="Segoe UI" w:cs="Segoe UI"/>
                <w:sz w:val="18"/>
              </w:rPr>
              <w:t>5</w:t>
            </w:r>
            <w:r w:rsidRPr="007979F8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  <w:vAlign w:val="center"/>
          </w:tcPr>
          <w:p w:rsidR="00FE3F56" w:rsidRPr="007979F8" w:rsidRDefault="00FE3F56" w:rsidP="00FA7D72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FA66B7" w:rsidRPr="007979F8" w:rsidTr="00FA7D72">
        <w:trPr>
          <w:trHeight w:val="1556"/>
        </w:trPr>
        <w:tc>
          <w:tcPr>
            <w:tcW w:w="4606" w:type="dxa"/>
            <w:shd w:val="clear" w:color="auto" w:fill="FFFFEB"/>
          </w:tcPr>
          <w:p w:rsidR="00FA66B7" w:rsidRPr="007979F8" w:rsidRDefault="00FA66B7" w:rsidP="006A5F82">
            <w:pPr>
              <w:pStyle w:val="Akapitzlist"/>
              <w:ind w:left="0"/>
              <w:jc w:val="center"/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</w:rPr>
              <w:t>OCENA UZNANIOWA EKSPERTA*</w:t>
            </w:r>
          </w:p>
          <w:p w:rsidR="00FA66B7" w:rsidRPr="007979F8" w:rsidRDefault="00FA66B7" w:rsidP="006A5F82">
            <w:pPr>
              <w:pStyle w:val="Akapitzlist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7979F8">
              <w:rPr>
                <w:rFonts w:ascii="Segoe UI" w:hAnsi="Segoe UI" w:cs="Segoe UI"/>
                <w:sz w:val="20"/>
              </w:rPr>
              <w:t xml:space="preserve">(do </w:t>
            </w:r>
            <w:r w:rsidR="000A1539" w:rsidRPr="007979F8">
              <w:rPr>
                <w:rFonts w:ascii="Segoe UI" w:hAnsi="Segoe UI" w:cs="Segoe UI"/>
                <w:sz w:val="20"/>
              </w:rPr>
              <w:t xml:space="preserve">5 </w:t>
            </w:r>
            <w:r w:rsidRPr="007979F8">
              <w:rPr>
                <w:rFonts w:ascii="Segoe UI" w:hAnsi="Segoe UI" w:cs="Segoe UI"/>
                <w:sz w:val="20"/>
              </w:rPr>
              <w:t>punktów)</w:t>
            </w:r>
          </w:p>
          <w:p w:rsidR="00FA66B7" w:rsidRPr="007979F8" w:rsidRDefault="00FA66B7" w:rsidP="006A5F82">
            <w:pPr>
              <w:pStyle w:val="Akapitzlist"/>
              <w:spacing w:before="120"/>
              <w:ind w:left="284" w:hanging="284"/>
              <w:contextualSpacing w:val="0"/>
              <w:jc w:val="center"/>
              <w:rPr>
                <w:rFonts w:ascii="Segoe UI" w:hAnsi="Segoe UI" w:cs="Segoe UI"/>
                <w:b/>
                <w:sz w:val="14"/>
                <w:szCs w:val="16"/>
                <w:u w:val="single"/>
              </w:rPr>
            </w:pPr>
            <w:r w:rsidRPr="007979F8">
              <w:rPr>
                <w:rFonts w:ascii="Segoe UI" w:hAnsi="Segoe UI" w:cs="Segoe UI"/>
                <w:sz w:val="14"/>
                <w:szCs w:val="16"/>
              </w:rPr>
              <w:t xml:space="preserve">*Ekspert ma prawo do przyznania </w:t>
            </w:r>
            <w:r w:rsidRPr="007979F8">
              <w:rPr>
                <w:rFonts w:ascii="Segoe UI" w:hAnsi="Segoe UI" w:cs="Segoe UI"/>
                <w:b/>
                <w:sz w:val="14"/>
                <w:szCs w:val="16"/>
              </w:rPr>
              <w:t xml:space="preserve">dodatkowych punktów </w:t>
            </w:r>
            <w:r w:rsidRPr="007979F8">
              <w:rPr>
                <w:rFonts w:ascii="Segoe UI" w:hAnsi="Segoe UI" w:cs="Segoe UI"/>
                <w:sz w:val="14"/>
                <w:szCs w:val="16"/>
              </w:rPr>
              <w:t xml:space="preserve">wg własnego uznania, biorąc na przykład pod uwagę walory projektu nie uwzględnione w kryteriach określonych przez DCF, w oparciu o tzw. „ogólne wrażenie” jakie wywarła lektura projektu. </w:t>
            </w:r>
            <w:r w:rsidRPr="007979F8">
              <w:rPr>
                <w:rFonts w:ascii="Segoe UI" w:hAnsi="Segoe UI" w:cs="Segoe UI"/>
                <w:b/>
                <w:sz w:val="14"/>
                <w:szCs w:val="16"/>
                <w:u w:val="single"/>
              </w:rPr>
              <w:t>Bez pisemnego uzasadnienia ocena uznaniowa nie będzie brana pod uwagę</w:t>
            </w:r>
            <w:r w:rsidR="008906C3" w:rsidRPr="007979F8">
              <w:rPr>
                <w:rFonts w:ascii="Segoe UI" w:hAnsi="Segoe UI" w:cs="Segoe UI"/>
                <w:b/>
                <w:sz w:val="14"/>
                <w:szCs w:val="16"/>
                <w:u w:val="single"/>
              </w:rPr>
              <w:t>.</w:t>
            </w:r>
          </w:p>
        </w:tc>
        <w:tc>
          <w:tcPr>
            <w:tcW w:w="4607" w:type="dxa"/>
            <w:vAlign w:val="center"/>
          </w:tcPr>
          <w:p w:rsidR="00FA66B7" w:rsidRPr="007979F8" w:rsidRDefault="00FA66B7" w:rsidP="00FA7D72">
            <w:pPr>
              <w:jc w:val="center"/>
              <w:rPr>
                <w:rFonts w:ascii="Segoe UI" w:hAnsi="Segoe UI" w:cs="Segoe UI"/>
              </w:rPr>
            </w:pPr>
          </w:p>
        </w:tc>
      </w:tr>
      <w:tr w:rsidR="00FE3F56" w:rsidRPr="007979F8" w:rsidTr="00D7299D">
        <w:trPr>
          <w:trHeight w:val="626"/>
        </w:trPr>
        <w:tc>
          <w:tcPr>
            <w:tcW w:w="4606" w:type="dxa"/>
            <w:shd w:val="clear" w:color="auto" w:fill="FFFFEB"/>
          </w:tcPr>
          <w:p w:rsidR="00FE3F56" w:rsidRPr="007979F8" w:rsidRDefault="00FE3F56" w:rsidP="006A5F82">
            <w:pPr>
              <w:pStyle w:val="Akapitzlist"/>
              <w:ind w:left="0"/>
              <w:jc w:val="center"/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</w:rPr>
              <w:t>ŁĄCZNIE</w:t>
            </w:r>
          </w:p>
          <w:p w:rsidR="00FE3F56" w:rsidRPr="007979F8" w:rsidRDefault="00FE3F56" w:rsidP="00D7299D">
            <w:pPr>
              <w:pStyle w:val="Akapitzlist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7979F8">
              <w:rPr>
                <w:rFonts w:ascii="Segoe UI" w:hAnsi="Segoe UI" w:cs="Segoe UI"/>
                <w:sz w:val="20"/>
              </w:rPr>
              <w:t xml:space="preserve">(maksymalna liczba punktów do zdobycia: </w:t>
            </w:r>
            <w:r w:rsidR="009A02F2" w:rsidRPr="007979F8">
              <w:rPr>
                <w:rFonts w:ascii="Segoe UI" w:hAnsi="Segoe UI" w:cs="Segoe UI"/>
                <w:sz w:val="20"/>
              </w:rPr>
              <w:t>75</w:t>
            </w:r>
            <w:r w:rsidRPr="007979F8">
              <w:rPr>
                <w:rFonts w:ascii="Segoe UI" w:hAnsi="Segoe UI" w:cs="Segoe UI"/>
                <w:sz w:val="20"/>
              </w:rPr>
              <w:t>**)</w:t>
            </w:r>
          </w:p>
        </w:tc>
        <w:tc>
          <w:tcPr>
            <w:tcW w:w="4607" w:type="dxa"/>
            <w:vAlign w:val="center"/>
          </w:tcPr>
          <w:p w:rsidR="00FE3F56" w:rsidRPr="007979F8" w:rsidRDefault="00FE3F56" w:rsidP="00FA7D72">
            <w:pPr>
              <w:jc w:val="center"/>
              <w:rPr>
                <w:rFonts w:ascii="Segoe UI" w:hAnsi="Segoe UI" w:cs="Segoe UI"/>
              </w:rPr>
            </w:pPr>
          </w:p>
        </w:tc>
      </w:tr>
      <w:tr w:rsidR="00FA66B7" w:rsidRPr="007979F8" w:rsidTr="00BD0789">
        <w:trPr>
          <w:trHeight w:val="472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FA66B7" w:rsidRPr="007979F8" w:rsidRDefault="00FA66B7" w:rsidP="00BD0789">
            <w:pPr>
              <w:rPr>
                <w:rFonts w:ascii="Segoe UI" w:hAnsi="Segoe UI" w:cs="Segoe UI"/>
                <w:b/>
              </w:rPr>
            </w:pPr>
            <w:r w:rsidRPr="007979F8">
              <w:rPr>
                <w:rFonts w:ascii="Segoe UI" w:hAnsi="Segoe UI" w:cs="Segoe UI"/>
                <w:b/>
                <w:szCs w:val="18"/>
              </w:rPr>
              <w:t>Uzasadnienie dot. oceny uznaniowej</w:t>
            </w:r>
          </w:p>
        </w:tc>
      </w:tr>
      <w:tr w:rsidR="00FA66B7" w:rsidRPr="007979F8" w:rsidTr="00205E13">
        <w:trPr>
          <w:trHeight w:val="1275"/>
        </w:trPr>
        <w:tc>
          <w:tcPr>
            <w:tcW w:w="9213" w:type="dxa"/>
            <w:gridSpan w:val="2"/>
          </w:tcPr>
          <w:p w:rsidR="00FA66B7" w:rsidRPr="007979F8" w:rsidRDefault="00FA66B7" w:rsidP="006A5F8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E3F56" w:rsidRPr="007979F8" w:rsidTr="00030370">
        <w:trPr>
          <w:trHeight w:val="939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FE3F56" w:rsidRPr="007979F8" w:rsidRDefault="00FE3F56" w:rsidP="00000B90">
            <w:pPr>
              <w:jc w:val="both"/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>Ogólne uzasadnienie liczby przyznanych punktów – w formie recenzji zakończonej rekomendacją (lub jej brakiem) do dofinansowania projektu ze środków Dolnośląskiego Konkursu Filmowego, z ewentualnym wskazaniem poprawek, które zdaniem eksperta należy wprowadzić do projektu</w:t>
            </w:r>
          </w:p>
        </w:tc>
        <w:bookmarkStart w:id="0" w:name="_GoBack"/>
        <w:bookmarkEnd w:id="0"/>
      </w:tr>
      <w:tr w:rsidR="00FE3F56" w:rsidRPr="007979F8" w:rsidTr="00205E13">
        <w:trPr>
          <w:trHeight w:val="1591"/>
        </w:trPr>
        <w:tc>
          <w:tcPr>
            <w:tcW w:w="9213" w:type="dxa"/>
            <w:gridSpan w:val="2"/>
          </w:tcPr>
          <w:p w:rsidR="00FE3F56" w:rsidRPr="007979F8" w:rsidRDefault="00FE3F56">
            <w:pPr>
              <w:rPr>
                <w:rFonts w:ascii="Segoe UI" w:hAnsi="Segoe UI" w:cs="Segoe UI"/>
                <w:sz w:val="18"/>
              </w:rPr>
            </w:pPr>
          </w:p>
        </w:tc>
      </w:tr>
      <w:tr w:rsidR="00FE3F56" w:rsidRPr="007979F8" w:rsidTr="00FE3F56">
        <w:trPr>
          <w:trHeight w:val="939"/>
        </w:trPr>
        <w:tc>
          <w:tcPr>
            <w:tcW w:w="9213" w:type="dxa"/>
            <w:gridSpan w:val="2"/>
            <w:tcBorders>
              <w:left w:val="nil"/>
              <w:right w:val="nil"/>
            </w:tcBorders>
          </w:tcPr>
          <w:p w:rsidR="00FE3F56" w:rsidRPr="007979F8" w:rsidRDefault="00FE3F56">
            <w:pPr>
              <w:rPr>
                <w:rFonts w:ascii="Segoe UI" w:hAnsi="Segoe UI" w:cs="Segoe UI"/>
              </w:rPr>
            </w:pPr>
          </w:p>
        </w:tc>
      </w:tr>
      <w:tr w:rsidR="00FE3F56" w:rsidRPr="007979F8" w:rsidTr="00FE3F56">
        <w:trPr>
          <w:trHeight w:val="1792"/>
        </w:trPr>
        <w:tc>
          <w:tcPr>
            <w:tcW w:w="9213" w:type="dxa"/>
            <w:gridSpan w:val="2"/>
            <w:vAlign w:val="bottom"/>
          </w:tcPr>
          <w:p w:rsidR="00FE3F56" w:rsidRPr="007979F8" w:rsidRDefault="00FE3F56" w:rsidP="00FE3F56">
            <w:pPr>
              <w:spacing w:after="120"/>
              <w:jc w:val="center"/>
              <w:rPr>
                <w:rFonts w:ascii="Segoe UI" w:hAnsi="Segoe UI" w:cs="Segoe UI"/>
              </w:rPr>
            </w:pPr>
            <w:r w:rsidRPr="007979F8">
              <w:rPr>
                <w:rFonts w:ascii="Segoe UI" w:hAnsi="Segoe UI" w:cs="Segoe UI"/>
                <w:b/>
                <w:sz w:val="20"/>
              </w:rPr>
              <w:t>Podpis eksperta</w:t>
            </w:r>
          </w:p>
        </w:tc>
      </w:tr>
    </w:tbl>
    <w:p w:rsidR="00E812B8" w:rsidRPr="007979F8" w:rsidRDefault="00E812B8">
      <w:pPr>
        <w:rPr>
          <w:rFonts w:ascii="Segoe UI" w:hAnsi="Segoe UI" w:cs="Segoe UI"/>
        </w:rPr>
      </w:pPr>
    </w:p>
    <w:sectPr w:rsidR="00E812B8" w:rsidRPr="007979F8" w:rsidSect="0011763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10" w:rsidRDefault="00D42D10" w:rsidP="00E812B8">
      <w:pPr>
        <w:spacing w:after="0" w:line="240" w:lineRule="auto"/>
      </w:pPr>
      <w:r>
        <w:separator/>
      </w:r>
    </w:p>
  </w:endnote>
  <w:endnote w:type="continuationSeparator" w:id="0">
    <w:p w:rsidR="00D42D10" w:rsidRDefault="00D42D10" w:rsidP="00E8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sz w:val="16"/>
        <w:szCs w:val="16"/>
      </w:rPr>
      <w:id w:val="-2051988678"/>
      <w:docPartObj>
        <w:docPartGallery w:val="Page Numbers (Bottom of Page)"/>
        <w:docPartUnique/>
      </w:docPartObj>
    </w:sdtPr>
    <w:sdtEndPr/>
    <w:sdtContent>
      <w:p w:rsidR="00E812B8" w:rsidRPr="007979F8" w:rsidRDefault="002412EE" w:rsidP="0011763B">
        <w:pPr>
          <w:pStyle w:val="Stopka"/>
          <w:jc w:val="center"/>
          <w:rPr>
            <w:rFonts w:ascii="Segoe UI" w:hAnsi="Segoe UI" w:cs="Segoe UI"/>
            <w:sz w:val="16"/>
            <w:szCs w:val="16"/>
          </w:rPr>
        </w:pPr>
        <w:r w:rsidRPr="007979F8">
          <w:rPr>
            <w:rFonts w:ascii="Segoe UI" w:hAnsi="Segoe UI" w:cs="Segoe UI"/>
            <w:sz w:val="16"/>
            <w:szCs w:val="16"/>
          </w:rPr>
          <w:fldChar w:fldCharType="begin"/>
        </w:r>
        <w:r w:rsidR="0011763B" w:rsidRPr="007979F8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7979F8">
          <w:rPr>
            <w:rFonts w:ascii="Segoe UI" w:hAnsi="Segoe UI" w:cs="Segoe UI"/>
            <w:sz w:val="16"/>
            <w:szCs w:val="16"/>
          </w:rPr>
          <w:fldChar w:fldCharType="separate"/>
        </w:r>
        <w:r w:rsidR="007979F8">
          <w:rPr>
            <w:rFonts w:ascii="Segoe UI" w:hAnsi="Segoe UI" w:cs="Segoe UI"/>
            <w:noProof/>
            <w:sz w:val="16"/>
            <w:szCs w:val="16"/>
          </w:rPr>
          <w:t>5</w:t>
        </w:r>
        <w:r w:rsidRPr="007979F8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10" w:rsidRDefault="00D42D10" w:rsidP="00E812B8">
      <w:pPr>
        <w:spacing w:after="0" w:line="240" w:lineRule="auto"/>
      </w:pPr>
      <w:r>
        <w:separator/>
      </w:r>
    </w:p>
  </w:footnote>
  <w:footnote w:type="continuationSeparator" w:id="0">
    <w:p w:rsidR="00D42D10" w:rsidRDefault="00D42D10" w:rsidP="00E8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B8" w:rsidRPr="007979F8" w:rsidRDefault="00E812B8" w:rsidP="00E812B8">
    <w:pPr>
      <w:jc w:val="center"/>
      <w:rPr>
        <w:rFonts w:ascii="Segoe UI" w:hAnsi="Segoe UI" w:cs="Segoe UI"/>
        <w:sz w:val="14"/>
      </w:rPr>
    </w:pPr>
    <w:r w:rsidRPr="007979F8">
      <w:rPr>
        <w:rFonts w:ascii="Segoe UI" w:hAnsi="Segoe UI" w:cs="Segoe UI"/>
        <w:sz w:val="14"/>
      </w:rPr>
      <w:t>Z</w:t>
    </w:r>
    <w:r w:rsidR="007979F8" w:rsidRPr="007979F8">
      <w:rPr>
        <w:rFonts w:ascii="Segoe UI" w:hAnsi="Segoe UI" w:cs="Segoe UI"/>
        <w:sz w:val="14"/>
      </w:rPr>
      <w:t>ałącznik nr 2 do Regulaminu XIV</w:t>
    </w:r>
    <w:r w:rsidRPr="007979F8">
      <w:rPr>
        <w:rFonts w:ascii="Segoe UI" w:hAnsi="Segoe UI" w:cs="Segoe UI"/>
        <w:sz w:val="14"/>
      </w:rPr>
      <w:t xml:space="preserve"> Dolnośląskiego Konkursu Filmowego prowadzonego przez DCF we Wrocławiu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3B" w:rsidRPr="007979F8" w:rsidRDefault="009E65A5" w:rsidP="009E65A5">
    <w:pPr>
      <w:ind w:firstLine="708"/>
      <w:jc w:val="center"/>
      <w:rPr>
        <w:rFonts w:ascii="Segoe UI" w:hAnsi="Segoe UI" w:cs="Segoe UI"/>
        <w:sz w:val="14"/>
      </w:rPr>
    </w:pPr>
    <w:r w:rsidRPr="007979F8">
      <w:rPr>
        <w:rFonts w:ascii="Segoe UI" w:hAnsi="Segoe UI" w:cs="Segoe UI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0" wp14:anchorId="37B68568" wp14:editId="7028B348">
          <wp:simplePos x="0" y="0"/>
          <wp:positionH relativeFrom="column">
            <wp:posOffset>-606497</wp:posOffset>
          </wp:positionH>
          <wp:positionV relativeFrom="page">
            <wp:posOffset>146649</wp:posOffset>
          </wp:positionV>
          <wp:extent cx="1276710" cy="750498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8" r="74671" b="85388"/>
                  <a:stretch/>
                </pic:blipFill>
                <pic:spPr bwMode="auto">
                  <a:xfrm>
                    <a:off x="0" y="0"/>
                    <a:ext cx="1276018" cy="750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79F8" w:rsidRPr="007979F8">
      <w:rPr>
        <w:rFonts w:ascii="Segoe UI" w:hAnsi="Segoe UI" w:cs="Segoe UI"/>
        <w:sz w:val="14"/>
      </w:rPr>
      <w:t>Załącznik nr 2 do Regulaminu X</w:t>
    </w:r>
    <w:r w:rsidR="0011763B" w:rsidRPr="007979F8">
      <w:rPr>
        <w:rFonts w:ascii="Segoe UI" w:hAnsi="Segoe UI" w:cs="Segoe UI"/>
        <w:sz w:val="14"/>
      </w:rPr>
      <w:t>I</w:t>
    </w:r>
    <w:r w:rsidR="007979F8" w:rsidRPr="007979F8">
      <w:rPr>
        <w:rFonts w:ascii="Segoe UI" w:hAnsi="Segoe UI" w:cs="Segoe UI"/>
        <w:sz w:val="14"/>
      </w:rPr>
      <w:t>V</w:t>
    </w:r>
    <w:r w:rsidR="0011763B" w:rsidRPr="007979F8">
      <w:rPr>
        <w:rFonts w:ascii="Segoe UI" w:hAnsi="Segoe UI" w:cs="Segoe UI"/>
        <w:sz w:val="14"/>
      </w:rPr>
      <w:t xml:space="preserve"> Dolnośląskiego Konkursu Filmowego prowadzonego przez DCF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3CF"/>
    <w:multiLevelType w:val="hybridMultilevel"/>
    <w:tmpl w:val="98BE4DE0"/>
    <w:lvl w:ilvl="0" w:tplc="4B9E4F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D4D45"/>
    <w:multiLevelType w:val="hybridMultilevel"/>
    <w:tmpl w:val="1688BD88"/>
    <w:lvl w:ilvl="0" w:tplc="8A869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1CB7"/>
    <w:multiLevelType w:val="hybridMultilevel"/>
    <w:tmpl w:val="D144A1E8"/>
    <w:lvl w:ilvl="0" w:tplc="3710A8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C2BFC"/>
    <w:multiLevelType w:val="hybridMultilevel"/>
    <w:tmpl w:val="B05AE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33AA3"/>
    <w:multiLevelType w:val="hybridMultilevel"/>
    <w:tmpl w:val="B05AE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E1DBD"/>
    <w:multiLevelType w:val="hybridMultilevel"/>
    <w:tmpl w:val="D3B42D4E"/>
    <w:lvl w:ilvl="0" w:tplc="7F8A30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B220C"/>
    <w:multiLevelType w:val="hybridMultilevel"/>
    <w:tmpl w:val="C40ED6B0"/>
    <w:lvl w:ilvl="0" w:tplc="281C1CE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B8"/>
    <w:rsid w:val="00000B90"/>
    <w:rsid w:val="00030370"/>
    <w:rsid w:val="00030372"/>
    <w:rsid w:val="00040E5A"/>
    <w:rsid w:val="000A1539"/>
    <w:rsid w:val="0011763B"/>
    <w:rsid w:val="001472F8"/>
    <w:rsid w:val="00205E13"/>
    <w:rsid w:val="00211BB3"/>
    <w:rsid w:val="002412EE"/>
    <w:rsid w:val="002F6D99"/>
    <w:rsid w:val="00494EED"/>
    <w:rsid w:val="00543A70"/>
    <w:rsid w:val="005F5FAF"/>
    <w:rsid w:val="005F77BA"/>
    <w:rsid w:val="00623696"/>
    <w:rsid w:val="00666B8E"/>
    <w:rsid w:val="006A1921"/>
    <w:rsid w:val="006E6331"/>
    <w:rsid w:val="00762664"/>
    <w:rsid w:val="007744FC"/>
    <w:rsid w:val="007979F8"/>
    <w:rsid w:val="00846280"/>
    <w:rsid w:val="008906C3"/>
    <w:rsid w:val="00916918"/>
    <w:rsid w:val="009A02F2"/>
    <w:rsid w:val="009B387D"/>
    <w:rsid w:val="009E181E"/>
    <w:rsid w:val="009E65A5"/>
    <w:rsid w:val="00A66271"/>
    <w:rsid w:val="00A86334"/>
    <w:rsid w:val="00B25E83"/>
    <w:rsid w:val="00B515F1"/>
    <w:rsid w:val="00B87794"/>
    <w:rsid w:val="00BD0789"/>
    <w:rsid w:val="00BF62B2"/>
    <w:rsid w:val="00C7735B"/>
    <w:rsid w:val="00CB4212"/>
    <w:rsid w:val="00D42D10"/>
    <w:rsid w:val="00D55343"/>
    <w:rsid w:val="00D7299D"/>
    <w:rsid w:val="00D743C4"/>
    <w:rsid w:val="00E37D06"/>
    <w:rsid w:val="00E61226"/>
    <w:rsid w:val="00E812B8"/>
    <w:rsid w:val="00E96A06"/>
    <w:rsid w:val="00EA7614"/>
    <w:rsid w:val="00EB33F1"/>
    <w:rsid w:val="00EF0209"/>
    <w:rsid w:val="00EF1589"/>
    <w:rsid w:val="00EF1D93"/>
    <w:rsid w:val="00FA66B7"/>
    <w:rsid w:val="00FA7D72"/>
    <w:rsid w:val="00FB1093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2B8"/>
  </w:style>
  <w:style w:type="paragraph" w:styleId="Stopka">
    <w:name w:val="footer"/>
    <w:basedOn w:val="Normalny"/>
    <w:link w:val="StopkaZnak"/>
    <w:uiPriority w:val="99"/>
    <w:unhideWhenUsed/>
    <w:rsid w:val="00E8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2B8"/>
  </w:style>
  <w:style w:type="table" w:styleId="Tabela-Siatka">
    <w:name w:val="Table Grid"/>
    <w:basedOn w:val="Standardowy"/>
    <w:uiPriority w:val="59"/>
    <w:rsid w:val="00E8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2B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F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2B8"/>
  </w:style>
  <w:style w:type="paragraph" w:styleId="Stopka">
    <w:name w:val="footer"/>
    <w:basedOn w:val="Normalny"/>
    <w:link w:val="StopkaZnak"/>
    <w:uiPriority w:val="99"/>
    <w:unhideWhenUsed/>
    <w:rsid w:val="00E8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2B8"/>
  </w:style>
  <w:style w:type="table" w:styleId="Tabela-Siatka">
    <w:name w:val="Table Grid"/>
    <w:basedOn w:val="Standardowy"/>
    <w:uiPriority w:val="59"/>
    <w:rsid w:val="00E8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2B8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F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C9A7-6876-483C-8CA9-3CB73497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Stysło</dc:creator>
  <cp:lastModifiedBy>Natalia Stysło</cp:lastModifiedBy>
  <cp:revision>2</cp:revision>
  <cp:lastPrinted>2019-01-11T11:50:00Z</cp:lastPrinted>
  <dcterms:created xsi:type="dcterms:W3CDTF">2019-11-25T10:00:00Z</dcterms:created>
  <dcterms:modified xsi:type="dcterms:W3CDTF">2019-11-25T10:00:00Z</dcterms:modified>
</cp:coreProperties>
</file>